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EAE" w:rsidRDefault="0017365C">
      <w:pPr>
        <w:pStyle w:val="a7"/>
        <w:spacing w:before="180" w:line="360" w:lineRule="auto"/>
        <w:jc w:val="center"/>
      </w:pPr>
      <w:bookmarkStart w:id="0" w:name="_GoBack"/>
      <w:bookmarkEnd w:id="0"/>
      <w:r>
        <w:rPr>
          <w:b/>
          <w:color w:val="000000"/>
          <w:sz w:val="28"/>
          <w:szCs w:val="24"/>
        </w:rPr>
        <w:t>國教署生命教育專業發展中心</w:t>
      </w:r>
      <w:r>
        <w:rPr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Life Education Professional Development Center</w:t>
      </w:r>
      <w:r>
        <w:rPr>
          <w:color w:val="000000"/>
          <w:sz w:val="24"/>
          <w:szCs w:val="24"/>
        </w:rPr>
        <w:t>）</w:t>
      </w:r>
    </w:p>
    <w:p w:rsidR="00957EAE" w:rsidRDefault="0017365C">
      <w:pPr>
        <w:spacing w:before="180" w:line="400" w:lineRule="exact"/>
        <w:jc w:val="center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生命教育素養導向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-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世界咖啡館培訓工作坊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實施計畫</w:t>
      </w:r>
    </w:p>
    <w:p w:rsidR="00957EAE" w:rsidRDefault="0017365C">
      <w:pPr>
        <w:spacing w:line="400" w:lineRule="exact"/>
        <w:jc w:val="both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Cs w:val="24"/>
        </w:rPr>
        <w:t>壹、依據</w:t>
      </w:r>
    </w:p>
    <w:p w:rsidR="00957EAE" w:rsidRDefault="0017365C">
      <w:pPr>
        <w:tabs>
          <w:tab w:val="left" w:pos="426"/>
        </w:tabs>
        <w:spacing w:line="400" w:lineRule="exact"/>
        <w:ind w:firstLine="142"/>
        <w:jc w:val="both"/>
        <w:rPr>
          <w:rFonts w:ascii="標楷體" w:eastAsia="標楷體" w:hAnsi="標楷體"/>
          <w:color w:val="000000"/>
          <w:szCs w:val="24"/>
        </w:rPr>
      </w:pPr>
      <w:bookmarkStart w:id="1" w:name="_Hlk37852496"/>
      <w:r>
        <w:rPr>
          <w:rFonts w:ascii="標楷體" w:eastAsia="標楷體" w:hAnsi="標楷體"/>
          <w:color w:val="000000"/>
          <w:szCs w:val="24"/>
        </w:rPr>
        <w:t>一、中華民國</w:t>
      </w:r>
      <w:r>
        <w:rPr>
          <w:rFonts w:ascii="標楷體" w:eastAsia="標楷體" w:hAnsi="標楷體"/>
          <w:color w:val="000000"/>
          <w:szCs w:val="24"/>
        </w:rPr>
        <w:t>111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7</w:t>
      </w:r>
      <w:r>
        <w:rPr>
          <w:rFonts w:ascii="標楷體" w:eastAsia="標楷體" w:hAnsi="標楷體"/>
          <w:color w:val="000000"/>
          <w:szCs w:val="24"/>
        </w:rPr>
        <w:t>月</w:t>
      </w:r>
      <w:r>
        <w:rPr>
          <w:rFonts w:ascii="標楷體" w:eastAsia="標楷體" w:hAnsi="標楷體"/>
          <w:color w:val="000000"/>
          <w:szCs w:val="24"/>
        </w:rPr>
        <w:t>20</w:t>
      </w:r>
      <w:r>
        <w:rPr>
          <w:rFonts w:ascii="標楷體" w:eastAsia="標楷體" w:hAnsi="標楷體"/>
          <w:color w:val="000000"/>
          <w:szCs w:val="24"/>
        </w:rPr>
        <w:t>日</w:t>
      </w:r>
      <w:proofErr w:type="gramStart"/>
      <w:r>
        <w:rPr>
          <w:rFonts w:ascii="標楷體" w:eastAsia="標楷體" w:hAnsi="標楷體"/>
          <w:color w:val="000000"/>
          <w:szCs w:val="24"/>
        </w:rPr>
        <w:t>臺</w:t>
      </w:r>
      <w:proofErr w:type="gramEnd"/>
      <w:r>
        <w:rPr>
          <w:rFonts w:ascii="標楷體" w:eastAsia="標楷體" w:hAnsi="標楷體"/>
          <w:color w:val="000000"/>
          <w:szCs w:val="24"/>
        </w:rPr>
        <w:t>教學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二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字</w:t>
      </w:r>
      <w:proofErr w:type="gramStart"/>
      <w:r>
        <w:rPr>
          <w:rFonts w:ascii="標楷體" w:eastAsia="標楷體" w:hAnsi="標楷體"/>
          <w:color w:val="000000"/>
          <w:szCs w:val="24"/>
        </w:rPr>
        <w:t>第</w:t>
      </w:r>
      <w:r>
        <w:rPr>
          <w:rFonts w:ascii="標楷體" w:eastAsia="標楷體" w:hAnsi="標楷體"/>
          <w:color w:val="000000"/>
          <w:szCs w:val="24"/>
        </w:rPr>
        <w:t>1112804009</w:t>
      </w:r>
      <w:r>
        <w:rPr>
          <w:rFonts w:ascii="標楷體" w:eastAsia="標楷體" w:hAnsi="標楷體"/>
          <w:color w:val="000000"/>
          <w:szCs w:val="24"/>
        </w:rPr>
        <w:t>號函訂</w:t>
      </w:r>
      <w:proofErr w:type="gramEnd"/>
      <w:r>
        <w:rPr>
          <w:rFonts w:ascii="標楷體" w:eastAsia="標楷體" w:hAnsi="標楷體"/>
          <w:color w:val="000000"/>
          <w:szCs w:val="24"/>
        </w:rPr>
        <w:t>定教育部生命教育推動方案。</w:t>
      </w:r>
    </w:p>
    <w:p w:rsidR="00957EAE" w:rsidRDefault="0017365C">
      <w:pPr>
        <w:tabs>
          <w:tab w:val="left" w:pos="426"/>
        </w:tabs>
        <w:spacing w:line="400" w:lineRule="exact"/>
        <w:ind w:firstLine="142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二、中華民國</w:t>
      </w:r>
      <w:r>
        <w:rPr>
          <w:rFonts w:ascii="標楷體" w:eastAsia="標楷體" w:hAnsi="標楷體"/>
          <w:color w:val="000000"/>
          <w:szCs w:val="24"/>
        </w:rPr>
        <w:t>113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5</w:t>
      </w:r>
      <w:r>
        <w:rPr>
          <w:rFonts w:ascii="標楷體" w:eastAsia="標楷體" w:hAnsi="標楷體"/>
          <w:color w:val="000000"/>
          <w:szCs w:val="24"/>
        </w:rPr>
        <w:t>月</w:t>
      </w:r>
      <w:r>
        <w:rPr>
          <w:rFonts w:ascii="標楷體" w:eastAsia="標楷體" w:hAnsi="標楷體"/>
          <w:color w:val="000000"/>
          <w:szCs w:val="24"/>
        </w:rPr>
        <w:t>6</w:t>
      </w:r>
      <w:r>
        <w:rPr>
          <w:rFonts w:ascii="標楷體" w:eastAsia="標楷體" w:hAnsi="標楷體"/>
          <w:color w:val="000000"/>
          <w:szCs w:val="24"/>
        </w:rPr>
        <w:t>日</w:t>
      </w:r>
      <w:proofErr w:type="gramStart"/>
      <w:r>
        <w:rPr>
          <w:rFonts w:ascii="標楷體" w:eastAsia="標楷體" w:hAnsi="標楷體"/>
          <w:color w:val="000000"/>
          <w:szCs w:val="24"/>
        </w:rPr>
        <w:t>臺</w:t>
      </w:r>
      <w:proofErr w:type="gramEnd"/>
      <w:r>
        <w:rPr>
          <w:rFonts w:ascii="標楷體" w:eastAsia="標楷體" w:hAnsi="標楷體"/>
          <w:color w:val="000000"/>
          <w:szCs w:val="24"/>
        </w:rPr>
        <w:t>教學</w:t>
      </w:r>
      <w:proofErr w:type="gramStart"/>
      <w:r>
        <w:rPr>
          <w:rFonts w:ascii="標楷體" w:eastAsia="標楷體" w:hAnsi="標楷體"/>
          <w:color w:val="000000"/>
          <w:szCs w:val="24"/>
        </w:rPr>
        <w:t>署學</w:t>
      </w:r>
      <w:proofErr w:type="gramEnd"/>
      <w:r>
        <w:rPr>
          <w:rFonts w:ascii="標楷體" w:eastAsia="標楷體" w:hAnsi="標楷體"/>
          <w:color w:val="000000"/>
          <w:szCs w:val="24"/>
        </w:rPr>
        <w:t>字第</w:t>
      </w:r>
      <w:r>
        <w:rPr>
          <w:rFonts w:ascii="標楷體" w:eastAsia="標楷體" w:hAnsi="標楷體"/>
          <w:color w:val="000000"/>
          <w:szCs w:val="24"/>
        </w:rPr>
        <w:t>1135802287</w:t>
      </w:r>
      <w:r>
        <w:rPr>
          <w:rFonts w:ascii="標楷體" w:eastAsia="標楷體" w:hAnsi="標楷體"/>
          <w:color w:val="000000"/>
          <w:szCs w:val="24"/>
        </w:rPr>
        <w:t>號生命教育專業發展中心</w:t>
      </w:r>
      <w:proofErr w:type="gramStart"/>
      <w:r>
        <w:rPr>
          <w:rFonts w:ascii="標楷體" w:eastAsia="標楷體" w:hAnsi="標楷體"/>
          <w:color w:val="000000"/>
          <w:szCs w:val="24"/>
        </w:rPr>
        <w:t>11</w:t>
      </w:r>
      <w:proofErr w:type="gramEnd"/>
      <w:r>
        <w:rPr>
          <w:rFonts w:ascii="標楷體" w:eastAsia="標楷體" w:hAnsi="標楷體"/>
          <w:color w:val="000000"/>
          <w:szCs w:val="24"/>
        </w:rPr>
        <w:t>4</w:t>
      </w:r>
      <w:r>
        <w:rPr>
          <w:rFonts w:ascii="標楷體" w:eastAsia="標楷體" w:hAnsi="標楷體"/>
          <w:color w:val="000000"/>
          <w:szCs w:val="24"/>
        </w:rPr>
        <w:t>年度工作計畫。</w:t>
      </w:r>
    </w:p>
    <w:bookmarkEnd w:id="1"/>
    <w:p w:rsidR="00957EAE" w:rsidRDefault="0017365C">
      <w:pPr>
        <w:spacing w:line="400" w:lineRule="exact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貳、目標</w:t>
      </w:r>
    </w:p>
    <w:p w:rsidR="00957EAE" w:rsidRDefault="0017365C">
      <w:pPr>
        <w:spacing w:line="400" w:lineRule="exact"/>
        <w:ind w:firstLine="426"/>
        <w:jc w:val="both"/>
      </w:pPr>
      <w:r>
        <w:rPr>
          <w:rFonts w:ascii="Times New Roman" w:eastAsia="標楷體" w:hAnsi="Times New Roman"/>
          <w:color w:val="000000"/>
        </w:rPr>
        <w:t>以生命教育五大學習主題為基礎，運用不用的素養導向教學法培訓，為全國高中以下各教育階段之教師提供更多面向的思考及學習，深化生命教育教學實務知能。</w:t>
      </w:r>
    </w:p>
    <w:p w:rsidR="00957EAE" w:rsidRDefault="0017365C">
      <w:pPr>
        <w:spacing w:line="400" w:lineRule="exact"/>
        <w:jc w:val="both"/>
      </w:pPr>
      <w:r>
        <w:rPr>
          <w:rFonts w:ascii="Times New Roman" w:eastAsia="標楷體" w:hAnsi="Times New Roman"/>
          <w:b/>
          <w:color w:val="000000"/>
          <w:szCs w:val="28"/>
        </w:rPr>
        <w:t>參、</w:t>
      </w:r>
      <w:r>
        <w:rPr>
          <w:rFonts w:ascii="Times New Roman" w:eastAsia="標楷體" w:hAnsi="Times New Roman"/>
          <w:b/>
        </w:rPr>
        <w:t>辦理單位</w:t>
      </w:r>
    </w:p>
    <w:p w:rsidR="00957EAE" w:rsidRDefault="0017365C">
      <w:pPr>
        <w:spacing w:line="400" w:lineRule="exact"/>
        <w:ind w:firstLine="142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/>
        </w:rPr>
        <w:t>一、指導單位：教育部國民及學前教育署</w:t>
      </w:r>
    </w:p>
    <w:p w:rsidR="00957EAE" w:rsidRDefault="0017365C">
      <w:pPr>
        <w:spacing w:line="400" w:lineRule="exact"/>
        <w:ind w:firstLine="142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/>
        </w:rPr>
        <w:t>二、主辦單位：國教署</w:t>
      </w:r>
      <w:r>
        <w:rPr>
          <w:rFonts w:ascii="Times New Roman" w:eastAsia="標楷體" w:hAnsi="Times New Roman"/>
        </w:rPr>
        <w:t>LEPDC</w:t>
      </w:r>
      <w:r>
        <w:rPr>
          <w:rFonts w:ascii="Times New Roman" w:eastAsia="標楷體" w:hAnsi="Times New Roman"/>
        </w:rPr>
        <w:t>生命教育專業發展中心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國立羅東高級中學</w:t>
      </w:r>
      <w:r>
        <w:rPr>
          <w:rFonts w:ascii="Times New Roman" w:eastAsia="標楷體" w:hAnsi="Times New Roman"/>
        </w:rPr>
        <w:t>)</w:t>
      </w:r>
    </w:p>
    <w:p w:rsidR="00957EAE" w:rsidRDefault="0017365C">
      <w:pPr>
        <w:spacing w:line="400" w:lineRule="exact"/>
        <w:jc w:val="both"/>
        <w:rPr>
          <w:rFonts w:ascii="Times New Roman" w:eastAsia="標楷體" w:hAnsi="Times New Roman" w:cs="Arial"/>
          <w:b/>
          <w:bCs/>
          <w:color w:val="222222"/>
          <w:shd w:val="clear" w:color="auto" w:fill="FFFFFF"/>
        </w:rPr>
      </w:pPr>
      <w:r>
        <w:rPr>
          <w:rFonts w:ascii="Times New Roman" w:eastAsia="標楷體" w:hAnsi="Times New Roman" w:cs="Arial"/>
          <w:b/>
          <w:bCs/>
          <w:color w:val="222222"/>
          <w:shd w:val="clear" w:color="auto" w:fill="FFFFFF"/>
        </w:rPr>
        <w:t>肆、時間、地點</w:t>
      </w:r>
    </w:p>
    <w:p w:rsidR="00957EAE" w:rsidRDefault="0017365C">
      <w:pPr>
        <w:spacing w:line="400" w:lineRule="exact"/>
        <w:ind w:firstLine="142"/>
      </w:pPr>
      <w:r>
        <w:rPr>
          <w:rFonts w:ascii="Times New Roman" w:eastAsia="標楷體" w:hAnsi="Times New Roman"/>
          <w:color w:val="000000"/>
        </w:rPr>
        <w:t>一、日期：</w:t>
      </w:r>
      <w:r>
        <w:rPr>
          <w:rFonts w:ascii="Times New Roman" w:eastAsia="標楷體" w:hAnsi="Times New Roman"/>
          <w:b/>
          <w:color w:val="000000"/>
        </w:rPr>
        <w:t>114</w:t>
      </w:r>
      <w:r>
        <w:rPr>
          <w:rFonts w:ascii="Times New Roman" w:eastAsia="標楷體" w:hAnsi="Times New Roman"/>
          <w:b/>
          <w:color w:val="000000"/>
        </w:rPr>
        <w:t>年</w:t>
      </w:r>
      <w:r>
        <w:rPr>
          <w:rFonts w:ascii="Times New Roman" w:eastAsia="標楷體" w:hAnsi="Times New Roman"/>
          <w:b/>
          <w:color w:val="000000"/>
        </w:rPr>
        <w:t>06</w:t>
      </w:r>
      <w:r>
        <w:rPr>
          <w:rFonts w:ascii="Times New Roman" w:eastAsia="標楷體" w:hAnsi="Times New Roman"/>
          <w:b/>
          <w:color w:val="000000"/>
        </w:rPr>
        <w:t>月</w:t>
      </w:r>
      <w:r>
        <w:rPr>
          <w:rFonts w:ascii="Times New Roman" w:eastAsia="標楷體" w:hAnsi="Times New Roman"/>
          <w:b/>
          <w:color w:val="000000"/>
        </w:rPr>
        <w:t>05</w:t>
      </w:r>
      <w:r>
        <w:rPr>
          <w:rFonts w:ascii="Times New Roman" w:eastAsia="標楷體" w:hAnsi="Times New Roman"/>
          <w:b/>
          <w:color w:val="000000"/>
        </w:rPr>
        <w:t>日</w:t>
      </w:r>
      <w:r>
        <w:rPr>
          <w:rFonts w:ascii="Times New Roman" w:eastAsia="標楷體" w:hAnsi="Times New Roman"/>
          <w:b/>
          <w:color w:val="000000"/>
        </w:rPr>
        <w:t>(</w:t>
      </w:r>
      <w:r>
        <w:rPr>
          <w:rFonts w:ascii="Times New Roman" w:eastAsia="標楷體" w:hAnsi="Times New Roman"/>
          <w:b/>
          <w:color w:val="000000"/>
        </w:rPr>
        <w:t>四</w:t>
      </w:r>
      <w:r>
        <w:rPr>
          <w:rFonts w:ascii="Times New Roman" w:eastAsia="標楷體" w:hAnsi="Times New Roman"/>
          <w:b/>
          <w:color w:val="000000"/>
        </w:rPr>
        <w:t>)13</w:t>
      </w:r>
      <w:r>
        <w:rPr>
          <w:rFonts w:ascii="Times New Roman" w:eastAsia="標楷體" w:hAnsi="Times New Roman"/>
          <w:b/>
          <w:color w:val="000000"/>
        </w:rPr>
        <w:t>時至</w:t>
      </w:r>
      <w:r>
        <w:rPr>
          <w:rFonts w:ascii="Times New Roman" w:eastAsia="標楷體" w:hAnsi="Times New Roman"/>
          <w:b/>
          <w:color w:val="000000"/>
        </w:rPr>
        <w:t>16</w:t>
      </w:r>
      <w:r>
        <w:rPr>
          <w:rFonts w:ascii="Times New Roman" w:eastAsia="標楷體" w:hAnsi="Times New Roman"/>
          <w:b/>
          <w:color w:val="000000"/>
        </w:rPr>
        <w:t>時</w:t>
      </w:r>
      <w:r>
        <w:rPr>
          <w:rFonts w:ascii="Times New Roman" w:eastAsia="標楷體" w:hAnsi="Times New Roman"/>
          <w:b/>
          <w:color w:val="000000"/>
        </w:rPr>
        <w:t xml:space="preserve">30 </w:t>
      </w:r>
      <w:r>
        <w:rPr>
          <w:rFonts w:ascii="Times New Roman" w:eastAsia="標楷體" w:hAnsi="Times New Roman"/>
          <w:b/>
          <w:color w:val="000000"/>
        </w:rPr>
        <w:t>分</w:t>
      </w:r>
    </w:p>
    <w:p w:rsidR="00957EAE" w:rsidRDefault="0017365C">
      <w:pPr>
        <w:spacing w:line="400" w:lineRule="exact"/>
        <w:ind w:firstLine="142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二、地點：玖</w:t>
      </w:r>
      <w:proofErr w:type="gramStart"/>
      <w:r>
        <w:rPr>
          <w:rFonts w:ascii="Times New Roman" w:eastAsia="標楷體" w:hAnsi="Times New Roman"/>
          <w:color w:val="000000"/>
        </w:rPr>
        <w:t>蒔</w:t>
      </w:r>
      <w:proofErr w:type="gramEnd"/>
      <w:r>
        <w:rPr>
          <w:rFonts w:ascii="Times New Roman" w:eastAsia="標楷體" w:hAnsi="Times New Roman"/>
          <w:color w:val="000000"/>
        </w:rPr>
        <w:t>玖</w:t>
      </w:r>
      <w:r>
        <w:rPr>
          <w:rFonts w:ascii="Times New Roman" w:eastAsia="標楷體" w:hAnsi="Times New Roman"/>
          <w:color w:val="000000"/>
        </w:rPr>
        <w:t xml:space="preserve"> </w:t>
      </w:r>
      <w:r>
        <w:rPr>
          <w:rFonts w:ascii="Times New Roman" w:eastAsia="標楷體" w:hAnsi="Times New Roman"/>
          <w:color w:val="000000"/>
        </w:rPr>
        <w:t>house99-</w:t>
      </w:r>
      <w:r>
        <w:rPr>
          <w:rFonts w:ascii="Times New Roman" w:eastAsia="標楷體" w:hAnsi="Times New Roman"/>
          <w:color w:val="000000"/>
        </w:rPr>
        <w:t>北</w:t>
      </w:r>
      <w:proofErr w:type="gramStart"/>
      <w:r>
        <w:rPr>
          <w:rFonts w:ascii="Times New Roman" w:eastAsia="標楷體" w:hAnsi="Times New Roman"/>
          <w:color w:val="000000"/>
        </w:rPr>
        <w:t>車京站</w:t>
      </w:r>
      <w:proofErr w:type="gramEnd"/>
      <w:r>
        <w:rPr>
          <w:rFonts w:ascii="Times New Roman" w:eastAsia="標楷體" w:hAnsi="Times New Roman"/>
          <w:color w:val="000000"/>
        </w:rPr>
        <w:t>館</w:t>
      </w:r>
      <w:r>
        <w:rPr>
          <w:rFonts w:ascii="Times New Roman" w:eastAsia="標楷體" w:hAnsi="Times New Roman"/>
          <w:color w:val="000000"/>
        </w:rPr>
        <w:t>301(103</w:t>
      </w:r>
      <w:r>
        <w:rPr>
          <w:rFonts w:ascii="Times New Roman" w:eastAsia="標楷體" w:hAnsi="Times New Roman"/>
          <w:color w:val="000000"/>
        </w:rPr>
        <w:t>台北市大同區華陰街</w:t>
      </w:r>
      <w:r>
        <w:rPr>
          <w:rFonts w:ascii="Times New Roman" w:eastAsia="標楷體" w:hAnsi="Times New Roman"/>
          <w:color w:val="000000"/>
        </w:rPr>
        <w:t>99</w:t>
      </w:r>
      <w:r>
        <w:rPr>
          <w:rFonts w:ascii="Times New Roman" w:eastAsia="標楷體" w:hAnsi="Times New Roman"/>
          <w:color w:val="000000"/>
        </w:rPr>
        <w:t>號</w:t>
      </w:r>
      <w:r>
        <w:rPr>
          <w:rFonts w:ascii="Times New Roman" w:eastAsia="標楷體" w:hAnsi="Times New Roman"/>
          <w:color w:val="000000"/>
        </w:rPr>
        <w:t>2</w:t>
      </w:r>
      <w:r>
        <w:rPr>
          <w:rFonts w:ascii="Times New Roman" w:eastAsia="標楷體" w:hAnsi="Times New Roman"/>
          <w:color w:val="000000"/>
        </w:rPr>
        <w:t>樓</w:t>
      </w:r>
      <w:r>
        <w:rPr>
          <w:rFonts w:ascii="Times New Roman" w:eastAsia="標楷體" w:hAnsi="Times New Roman"/>
          <w:color w:val="000000"/>
        </w:rPr>
        <w:t>)</w:t>
      </w:r>
    </w:p>
    <w:p w:rsidR="00957EAE" w:rsidRDefault="0017365C">
      <w:pPr>
        <w:spacing w:line="400" w:lineRule="exact"/>
        <w:jc w:val="both"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/>
          <w:b/>
          <w:color w:val="000000"/>
          <w:szCs w:val="24"/>
        </w:rPr>
        <w:t>伍、課程表：</w:t>
      </w:r>
    </w:p>
    <w:tbl>
      <w:tblPr>
        <w:tblW w:w="9072" w:type="dxa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708"/>
        <w:gridCol w:w="3119"/>
        <w:gridCol w:w="3685"/>
      </w:tblGrid>
      <w:tr w:rsidR="00957EAE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EAE" w:rsidRDefault="0017365C">
            <w:pPr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時間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EAE" w:rsidRDefault="0017365C">
            <w:pPr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MIN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EAE" w:rsidRDefault="0017365C">
            <w:pPr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內容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EAE" w:rsidRDefault="0017365C">
            <w:pPr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講師</w:t>
            </w:r>
          </w:p>
        </w:tc>
      </w:tr>
      <w:tr w:rsidR="00957EAE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EAE" w:rsidRDefault="0017365C">
            <w:pPr>
              <w:snapToGrid w:val="0"/>
              <w:spacing w:line="400" w:lineRule="exact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12:50-13:00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EAE" w:rsidRDefault="0017365C">
            <w:pPr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EAE" w:rsidRDefault="0017365C">
            <w:pPr>
              <w:snapToGrid w:val="0"/>
              <w:spacing w:line="400" w:lineRule="exact"/>
              <w:jc w:val="center"/>
              <w:textAlignment w:val="auto"/>
            </w:pPr>
            <w:r>
              <w:rPr>
                <w:rFonts w:ascii="標楷體" w:eastAsia="標楷體" w:hAnsi="標楷體"/>
                <w:color w:val="000000"/>
                <w:szCs w:val="24"/>
              </w:rPr>
              <w:t>報到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EAE" w:rsidRDefault="0017365C">
            <w:pPr>
              <w:spacing w:line="400" w:lineRule="exact"/>
              <w:jc w:val="center"/>
              <w:textAlignment w:val="auto"/>
            </w:pPr>
            <w:r>
              <w:rPr>
                <w:rFonts w:ascii="標楷體" w:eastAsia="標楷體" w:hAnsi="標楷體"/>
                <w:color w:val="000000"/>
                <w:szCs w:val="24"/>
              </w:rPr>
              <w:t>生命教育專業發展中心</w:t>
            </w:r>
          </w:p>
        </w:tc>
      </w:tr>
      <w:tr w:rsidR="00957EAE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EAE" w:rsidRDefault="0017365C">
            <w:pPr>
              <w:spacing w:line="400" w:lineRule="exact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13:00-14:30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EAE" w:rsidRDefault="0017365C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90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EAE" w:rsidRDefault="0017365C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世界咖啡館帶領討論教學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EAE" w:rsidRDefault="0017365C">
            <w:pPr>
              <w:spacing w:line="400" w:lineRule="exact"/>
              <w:jc w:val="center"/>
              <w:textAlignment w:val="auto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國立羅東高中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胡敏華老師</w:t>
            </w:r>
          </w:p>
        </w:tc>
      </w:tr>
      <w:tr w:rsidR="00957EAE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EAE" w:rsidRDefault="0017365C">
            <w:pPr>
              <w:spacing w:line="400" w:lineRule="exact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14:40-16:10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EAE" w:rsidRDefault="0017365C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90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EAE" w:rsidRDefault="0017365C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世界咖啡館帶領實作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EAE" w:rsidRDefault="0017365C">
            <w:pPr>
              <w:spacing w:line="400" w:lineRule="exact"/>
              <w:jc w:val="center"/>
              <w:textAlignment w:val="auto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國立羅東高中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胡敏華老師</w:t>
            </w:r>
          </w:p>
        </w:tc>
      </w:tr>
      <w:tr w:rsidR="00957EAE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EAE" w:rsidRDefault="0017365C">
            <w:pPr>
              <w:spacing w:line="400" w:lineRule="exact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16:10-16:30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EAE" w:rsidRDefault="0017365C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EAE" w:rsidRDefault="0017365C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綜合座談與回饋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EAE" w:rsidRDefault="0017365C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生命教育專業發展中心</w:t>
            </w:r>
          </w:p>
        </w:tc>
      </w:tr>
      <w:tr w:rsidR="00957EAE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EAE" w:rsidRDefault="0017365C">
            <w:pPr>
              <w:spacing w:line="400" w:lineRule="exact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16:30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EAE" w:rsidRDefault="0017365C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-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EAE" w:rsidRDefault="0017365C">
            <w:pPr>
              <w:spacing w:line="400" w:lineRule="exact"/>
              <w:jc w:val="center"/>
              <w:textAlignment w:val="auto"/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賦歸</w:t>
            </w:r>
          </w:p>
        </w:tc>
      </w:tr>
    </w:tbl>
    <w:p w:rsidR="00957EAE" w:rsidRDefault="0017365C">
      <w:pPr>
        <w:spacing w:line="400" w:lineRule="exact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陸、參與對象：</w:t>
      </w:r>
    </w:p>
    <w:p w:rsidR="00957EAE" w:rsidRDefault="0017365C">
      <w:pPr>
        <w:pStyle w:val="Standard"/>
        <w:spacing w:line="400" w:lineRule="exact"/>
        <w:ind w:firstLine="14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一、協助籌備工作坊之中小學之教師。</w:t>
      </w:r>
    </w:p>
    <w:p w:rsidR="00957EAE" w:rsidRDefault="0017365C">
      <w:pPr>
        <w:pStyle w:val="Standard"/>
        <w:spacing w:line="400" w:lineRule="exact"/>
        <w:ind w:firstLine="142"/>
      </w:pPr>
      <w:r>
        <w:rPr>
          <w:rFonts w:ascii="標楷體" w:eastAsia="標楷體" w:hAnsi="標楷體" w:cs="標楷體"/>
        </w:rPr>
        <w:t>二、全國高中以下各教育階段對生命教育有興趣之教師。</w:t>
      </w:r>
    </w:p>
    <w:p w:rsidR="00957EAE" w:rsidRDefault="0017365C">
      <w:pPr>
        <w:pStyle w:val="Standard"/>
        <w:spacing w:line="400" w:lineRule="exact"/>
      </w:pPr>
      <w:proofErr w:type="gramStart"/>
      <w:r>
        <w:rPr>
          <w:rFonts w:ascii="標楷體" w:eastAsia="標楷體" w:hAnsi="標楷體" w:cs="標楷體"/>
          <w:b/>
          <w:lang w:eastAsia="zh-TW"/>
        </w:rPr>
        <w:t>柒</w:t>
      </w:r>
      <w:proofErr w:type="gramEnd"/>
      <w:r>
        <w:rPr>
          <w:rFonts w:ascii="標楷體" w:eastAsia="標楷體" w:hAnsi="標楷體" w:cs="標楷體"/>
          <w:b/>
        </w:rPr>
        <w:t>、報名方式</w:t>
      </w:r>
    </w:p>
    <w:p w:rsidR="00957EAE" w:rsidRDefault="0017365C">
      <w:pPr>
        <w:pStyle w:val="Standard"/>
        <w:spacing w:line="400" w:lineRule="exact"/>
        <w:ind w:firstLine="240"/>
      </w:pPr>
      <w:r>
        <w:rPr>
          <w:rFonts w:ascii="標楷體" w:eastAsia="標楷體" w:hAnsi="標楷體" w:cs="標楷體"/>
        </w:rPr>
        <w:t>一、請上全國教師在職進修網報名</w:t>
      </w:r>
      <w:r>
        <w:rPr>
          <w:rFonts w:ascii="標楷體" w:eastAsia="標楷體" w:hAnsi="標楷體" w:cs="標楷體"/>
          <w:lang w:eastAsia="zh-TW"/>
        </w:rPr>
        <w:t>，課程報名名額</w:t>
      </w:r>
      <w:r>
        <w:rPr>
          <w:rFonts w:ascii="標楷體" w:eastAsia="標楷體" w:hAnsi="標楷體" w:cs="標楷體"/>
          <w:lang w:eastAsia="zh-TW"/>
        </w:rPr>
        <w:t>30</w:t>
      </w:r>
      <w:r>
        <w:rPr>
          <w:rFonts w:ascii="標楷體" w:eastAsia="標楷體" w:hAnsi="標楷體" w:cs="標楷體"/>
          <w:lang w:eastAsia="zh-TW"/>
        </w:rPr>
        <w:t>位，依報名順序</w:t>
      </w:r>
      <w:r>
        <w:rPr>
          <w:rFonts w:ascii="標楷體" w:eastAsia="標楷體" w:hAnsi="標楷體" w:cs="標楷體"/>
        </w:rPr>
        <w:t>。</w:t>
      </w:r>
      <w:r>
        <w:rPr>
          <w:rFonts w:ascii="標楷體" w:eastAsia="標楷體" w:hAnsi="標楷體" w:cs="標楷體"/>
          <w:lang w:eastAsia="zh-TW"/>
        </w:rPr>
        <w:t>課程代碼：</w:t>
      </w:r>
      <w:r>
        <w:rPr>
          <w:rFonts w:ascii="標楷體" w:eastAsia="標楷體" w:hAnsi="標楷體" w:cs="標楷體"/>
          <w:lang w:eastAsia="zh-TW"/>
        </w:rPr>
        <w:t>5055733</w:t>
      </w:r>
    </w:p>
    <w:p w:rsidR="00957EAE" w:rsidRDefault="0017365C">
      <w:pPr>
        <w:pStyle w:val="Standard"/>
        <w:spacing w:line="400" w:lineRule="exact"/>
      </w:pPr>
      <w:r>
        <w:rPr>
          <w:rFonts w:ascii="標楷體" w:eastAsia="標楷體" w:hAnsi="標楷體" w:cs="標楷體"/>
        </w:rPr>
        <w:t xml:space="preserve">　二、研習全程參與</w:t>
      </w:r>
      <w:r>
        <w:rPr>
          <w:rFonts w:ascii="標楷體" w:eastAsia="標楷體" w:hAnsi="標楷體" w:cs="標楷體"/>
          <w:lang w:eastAsia="zh-TW"/>
        </w:rPr>
        <w:t>且</w:t>
      </w:r>
      <w:r>
        <w:rPr>
          <w:rFonts w:ascii="標楷體" w:eastAsia="標楷體" w:hAnsi="標楷體" w:cs="標楷體"/>
        </w:rPr>
        <w:t>核發研習時數</w:t>
      </w:r>
      <w:r>
        <w:rPr>
          <w:rFonts w:ascii="標楷體" w:eastAsia="標楷體" w:hAnsi="標楷體" w:cs="標楷體"/>
          <w:lang w:eastAsia="zh-TW"/>
        </w:rPr>
        <w:t>各場次</w:t>
      </w:r>
      <w:r>
        <w:rPr>
          <w:rFonts w:ascii="標楷體" w:eastAsia="標楷體" w:hAnsi="標楷體" w:cs="標楷體"/>
          <w:lang w:eastAsia="zh-TW"/>
        </w:rPr>
        <w:t xml:space="preserve"> </w:t>
      </w:r>
      <w:r>
        <w:rPr>
          <w:rFonts w:ascii="標楷體" w:eastAsia="標楷體" w:hAnsi="標楷體" w:cs="標楷體"/>
          <w:b/>
          <w:lang w:eastAsia="zh-TW"/>
        </w:rPr>
        <w:t>4</w:t>
      </w:r>
      <w:r>
        <w:rPr>
          <w:rFonts w:ascii="標楷體" w:eastAsia="標楷體" w:hAnsi="標楷體" w:cs="標楷體"/>
          <w:b/>
        </w:rPr>
        <w:t>小時，</w:t>
      </w:r>
      <w:r>
        <w:rPr>
          <w:rFonts w:ascii="標楷體" w:eastAsia="標楷體" w:hAnsi="標楷體" w:cs="標楷體"/>
        </w:rPr>
        <w:t>請務必完成當日簽到及簽退手續。</w:t>
      </w:r>
    </w:p>
    <w:p w:rsidR="00957EAE" w:rsidRDefault="0017365C">
      <w:pPr>
        <w:pStyle w:val="Standard"/>
        <w:spacing w:line="400" w:lineRule="exact"/>
      </w:pPr>
      <w:r>
        <w:rPr>
          <w:rFonts w:eastAsia="標楷體"/>
          <w:b/>
          <w:bCs/>
          <w:color w:val="222222"/>
          <w:shd w:val="clear" w:color="auto" w:fill="FFFFFF"/>
          <w:lang w:eastAsia="zh-TW"/>
        </w:rPr>
        <w:t>捌</w:t>
      </w:r>
      <w:r>
        <w:rPr>
          <w:rFonts w:eastAsia="標楷體"/>
          <w:b/>
          <w:bCs/>
          <w:color w:val="222222"/>
          <w:shd w:val="clear" w:color="auto" w:fill="FFFFFF"/>
        </w:rPr>
        <w:t>、經費</w:t>
      </w:r>
    </w:p>
    <w:p w:rsidR="00957EAE" w:rsidRDefault="0017365C">
      <w:pPr>
        <w:spacing w:line="400" w:lineRule="exact"/>
        <w:ind w:left="708" w:hanging="425"/>
        <w:jc w:val="both"/>
        <w:rPr>
          <w:rFonts w:eastAsia="標楷體"/>
        </w:rPr>
      </w:pPr>
      <w:r>
        <w:rPr>
          <w:rFonts w:eastAsia="標楷體"/>
        </w:rPr>
        <w:t>一、本次工作坊所需經費由專業發展中心經費支應。</w:t>
      </w:r>
    </w:p>
    <w:p w:rsidR="00957EAE" w:rsidRDefault="0017365C">
      <w:pPr>
        <w:pStyle w:val="Default"/>
        <w:spacing w:line="400" w:lineRule="exact"/>
        <w:ind w:left="708" w:hanging="425"/>
      </w:pPr>
      <w:r>
        <w:t>二、</w:t>
      </w:r>
      <w:r>
        <w:rPr>
          <w:bCs/>
        </w:rPr>
        <w:t>參與工作坊活動之</w:t>
      </w:r>
      <w:r>
        <w:t>教師，請學校核准公</w:t>
      </w:r>
      <w:r>
        <w:t>(</w:t>
      </w:r>
      <w:r>
        <w:t>差</w:t>
      </w:r>
      <w:r>
        <w:t>)</w:t>
      </w:r>
      <w:r>
        <w:t>假出席，差旅費用由各校自行支應。</w:t>
      </w:r>
    </w:p>
    <w:p w:rsidR="00957EAE" w:rsidRDefault="0017365C">
      <w:pPr>
        <w:pStyle w:val="Standard"/>
        <w:spacing w:line="400" w:lineRule="exact"/>
      </w:pPr>
      <w:r>
        <w:rPr>
          <w:rFonts w:ascii="標楷體" w:eastAsia="標楷體" w:hAnsi="標楷體" w:cs="標楷體"/>
          <w:b/>
          <w:lang w:eastAsia="zh-TW"/>
        </w:rPr>
        <w:t>玖、</w:t>
      </w:r>
      <w:r>
        <w:rPr>
          <w:rFonts w:ascii="標楷體" w:eastAsia="標楷體" w:hAnsi="標楷體" w:cs="標楷體"/>
          <w:b/>
        </w:rPr>
        <w:t>注意事項</w:t>
      </w:r>
    </w:p>
    <w:p w:rsidR="00957EAE" w:rsidRDefault="0017365C">
      <w:pPr>
        <w:pStyle w:val="Standard"/>
        <w:spacing w:line="400" w:lineRule="exact"/>
      </w:pPr>
      <w:r>
        <w:rPr>
          <w:rFonts w:ascii="標楷體" w:eastAsia="標楷體" w:hAnsi="標楷體" w:cs="標楷體"/>
        </w:rPr>
        <w:t xml:space="preserve">　</w:t>
      </w:r>
      <w:r>
        <w:rPr>
          <w:rFonts w:ascii="標楷體" w:eastAsia="標楷體" w:hAnsi="標楷體"/>
          <w:color w:val="000000"/>
        </w:rPr>
        <w:t>課程報名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如有疑義，請洽</w:t>
      </w:r>
      <w:r>
        <w:rPr>
          <w:rFonts w:ascii="標楷體" w:eastAsia="標楷體" w:hAnsi="標楷體"/>
          <w:bCs/>
          <w:color w:val="000000"/>
          <w:u w:val="single"/>
          <w:shd w:val="clear" w:color="auto" w:fill="FFFFFF"/>
        </w:rPr>
        <w:t>生命教育專業發展中心</w:t>
      </w:r>
      <w:r>
        <w:rPr>
          <w:rFonts w:ascii="標楷體" w:eastAsia="標楷體" w:hAnsi="標楷體"/>
          <w:bCs/>
          <w:color w:val="000000"/>
          <w:shd w:val="clear" w:color="auto" w:fill="FFFFFF"/>
          <w:lang w:eastAsia="zh-TW"/>
        </w:rPr>
        <w:t>專任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助理</w:t>
      </w:r>
      <w:r>
        <w:rPr>
          <w:rFonts w:ascii="標楷體" w:eastAsia="標楷體" w:hAnsi="標楷體"/>
          <w:bCs/>
          <w:color w:val="000000"/>
          <w:shd w:val="clear" w:color="auto" w:fill="FFFFFF"/>
          <w:lang w:eastAsia="zh-TW"/>
        </w:rPr>
        <w:t>盧小姐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，電話：（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03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）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9576903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。</w:t>
      </w:r>
    </w:p>
    <w:p w:rsidR="00957EAE" w:rsidRDefault="00957EAE">
      <w:pPr>
        <w:pStyle w:val="Standard"/>
        <w:spacing w:line="340" w:lineRule="exact"/>
        <w:ind w:left="720" w:hanging="480"/>
        <w:rPr>
          <w:rFonts w:ascii="標楷體" w:eastAsia="標楷體" w:hAnsi="標楷體" w:cs="標楷體"/>
          <w:shd w:val="clear" w:color="auto" w:fill="FFFFFF"/>
          <w:lang w:eastAsia="zh-TW"/>
        </w:rPr>
      </w:pPr>
    </w:p>
    <w:p w:rsidR="00957EAE" w:rsidRDefault="00957EAE">
      <w:pPr>
        <w:pStyle w:val="Standard"/>
        <w:spacing w:line="340" w:lineRule="exact"/>
        <w:ind w:left="720" w:hanging="480"/>
        <w:rPr>
          <w:rFonts w:ascii="標楷體" w:eastAsia="標楷體" w:hAnsi="標楷體" w:cs="標楷體"/>
          <w:shd w:val="clear" w:color="auto" w:fill="FFFFFF"/>
          <w:lang w:eastAsia="zh-TW"/>
        </w:rPr>
      </w:pPr>
    </w:p>
    <w:p w:rsidR="00957EAE" w:rsidRDefault="00957EAE">
      <w:pPr>
        <w:pStyle w:val="Standard"/>
        <w:spacing w:line="340" w:lineRule="exact"/>
        <w:ind w:left="720" w:hanging="480"/>
        <w:rPr>
          <w:rFonts w:ascii="標楷體" w:eastAsia="標楷體" w:hAnsi="標楷體" w:cs="標楷體"/>
          <w:shd w:val="clear" w:color="auto" w:fill="FFFFFF"/>
          <w:lang w:eastAsia="zh-TW"/>
        </w:rPr>
      </w:pPr>
    </w:p>
    <w:p w:rsidR="00957EAE" w:rsidRDefault="00957EAE">
      <w:pPr>
        <w:pStyle w:val="Standard"/>
        <w:spacing w:line="340" w:lineRule="exact"/>
        <w:ind w:left="720" w:hanging="480"/>
        <w:rPr>
          <w:rFonts w:ascii="標楷體" w:eastAsia="標楷體" w:hAnsi="標楷體" w:cs="標楷體"/>
          <w:shd w:val="clear" w:color="auto" w:fill="FFFFFF"/>
          <w:lang w:eastAsia="zh-TW"/>
        </w:rPr>
      </w:pPr>
    </w:p>
    <w:p w:rsidR="00957EAE" w:rsidRDefault="0017365C">
      <w:pPr>
        <w:spacing w:after="183" w:line="400" w:lineRule="exact"/>
        <w:rPr>
          <w:rFonts w:ascii="標楷體" w:eastAsia="標楷體" w:hAnsi="標楷體"/>
          <w:b/>
          <w:color w:val="000000"/>
          <w:sz w:val="36"/>
          <w:szCs w:val="28"/>
        </w:rPr>
      </w:pPr>
      <w:r>
        <w:rPr>
          <w:rFonts w:ascii="標楷體" w:eastAsia="標楷體" w:hAnsi="標楷體"/>
          <w:b/>
          <w:color w:val="000000"/>
          <w:sz w:val="36"/>
          <w:szCs w:val="28"/>
        </w:rPr>
        <w:lastRenderedPageBreak/>
        <w:t>附件一、交通方式</w:t>
      </w:r>
    </w:p>
    <w:p w:rsidR="00957EAE" w:rsidRDefault="0017365C">
      <w:pPr>
        <w:spacing w:line="400" w:lineRule="exact"/>
        <w:ind w:left="142"/>
      </w:pPr>
      <w:r>
        <w:rPr>
          <w:rFonts w:ascii="Times New Roman" w:eastAsia="標楷體" w:hAnsi="Times New Roman"/>
          <w:color w:val="000000"/>
        </w:rPr>
        <w:t>一、日期：</w:t>
      </w:r>
      <w:r>
        <w:rPr>
          <w:rFonts w:ascii="Times New Roman" w:eastAsia="標楷體" w:hAnsi="Times New Roman"/>
          <w:b/>
          <w:color w:val="000000"/>
        </w:rPr>
        <w:t>114</w:t>
      </w:r>
      <w:r>
        <w:rPr>
          <w:rFonts w:ascii="Times New Roman" w:eastAsia="標楷體" w:hAnsi="Times New Roman"/>
          <w:b/>
          <w:color w:val="000000"/>
        </w:rPr>
        <w:t>年</w:t>
      </w:r>
      <w:r>
        <w:rPr>
          <w:rFonts w:ascii="Times New Roman" w:eastAsia="標楷體" w:hAnsi="Times New Roman"/>
          <w:b/>
          <w:color w:val="000000"/>
        </w:rPr>
        <w:t>06</w:t>
      </w:r>
      <w:r>
        <w:rPr>
          <w:rFonts w:ascii="Times New Roman" w:eastAsia="標楷體" w:hAnsi="Times New Roman"/>
          <w:b/>
          <w:color w:val="000000"/>
        </w:rPr>
        <w:t>月</w:t>
      </w:r>
      <w:r>
        <w:rPr>
          <w:rFonts w:ascii="Times New Roman" w:eastAsia="標楷體" w:hAnsi="Times New Roman"/>
          <w:b/>
          <w:color w:val="000000"/>
        </w:rPr>
        <w:t>05</w:t>
      </w:r>
      <w:r>
        <w:rPr>
          <w:rFonts w:ascii="Times New Roman" w:eastAsia="標楷體" w:hAnsi="Times New Roman"/>
          <w:b/>
          <w:color w:val="000000"/>
        </w:rPr>
        <w:t>日</w:t>
      </w:r>
      <w:r>
        <w:rPr>
          <w:rFonts w:ascii="Times New Roman" w:eastAsia="標楷體" w:hAnsi="Times New Roman"/>
          <w:b/>
          <w:color w:val="000000"/>
        </w:rPr>
        <w:t>(</w:t>
      </w:r>
      <w:r>
        <w:rPr>
          <w:rFonts w:ascii="Times New Roman" w:eastAsia="標楷體" w:hAnsi="Times New Roman"/>
          <w:b/>
          <w:color w:val="000000"/>
        </w:rPr>
        <w:t>四</w:t>
      </w:r>
      <w:r>
        <w:rPr>
          <w:rFonts w:ascii="Times New Roman" w:eastAsia="標楷體" w:hAnsi="Times New Roman"/>
          <w:b/>
          <w:color w:val="000000"/>
        </w:rPr>
        <w:t>) 13</w:t>
      </w:r>
      <w:r>
        <w:rPr>
          <w:rFonts w:ascii="Times New Roman" w:eastAsia="標楷體" w:hAnsi="Times New Roman"/>
          <w:b/>
          <w:color w:val="000000"/>
        </w:rPr>
        <w:t>時至</w:t>
      </w:r>
      <w:r>
        <w:rPr>
          <w:rFonts w:ascii="Times New Roman" w:eastAsia="標楷體" w:hAnsi="Times New Roman"/>
          <w:b/>
          <w:color w:val="000000"/>
        </w:rPr>
        <w:t>16</w:t>
      </w:r>
      <w:r>
        <w:rPr>
          <w:rFonts w:ascii="Times New Roman" w:eastAsia="標楷體" w:hAnsi="Times New Roman"/>
          <w:b/>
          <w:color w:val="000000"/>
        </w:rPr>
        <w:t>時</w:t>
      </w:r>
      <w:r>
        <w:rPr>
          <w:rFonts w:ascii="Times New Roman" w:eastAsia="標楷體" w:hAnsi="Times New Roman"/>
          <w:b/>
          <w:color w:val="000000"/>
        </w:rPr>
        <w:t xml:space="preserve">30 </w:t>
      </w:r>
      <w:r>
        <w:rPr>
          <w:rFonts w:ascii="Times New Roman" w:eastAsia="標楷體" w:hAnsi="Times New Roman"/>
          <w:b/>
          <w:color w:val="000000"/>
        </w:rPr>
        <w:t>分</w:t>
      </w:r>
    </w:p>
    <w:p w:rsidR="00957EAE" w:rsidRDefault="0017365C">
      <w:pPr>
        <w:spacing w:line="400" w:lineRule="exact"/>
        <w:ind w:firstLine="142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二、地點：玖</w:t>
      </w:r>
      <w:proofErr w:type="gramStart"/>
      <w:r>
        <w:rPr>
          <w:rFonts w:ascii="Times New Roman" w:eastAsia="標楷體" w:hAnsi="Times New Roman"/>
          <w:color w:val="000000"/>
        </w:rPr>
        <w:t>蒔</w:t>
      </w:r>
      <w:proofErr w:type="gramEnd"/>
      <w:r>
        <w:rPr>
          <w:rFonts w:ascii="Times New Roman" w:eastAsia="標楷體" w:hAnsi="Times New Roman"/>
          <w:color w:val="000000"/>
        </w:rPr>
        <w:t>玖</w:t>
      </w:r>
      <w:r>
        <w:rPr>
          <w:rFonts w:ascii="Times New Roman" w:eastAsia="標楷體" w:hAnsi="Times New Roman"/>
          <w:color w:val="000000"/>
        </w:rPr>
        <w:t xml:space="preserve"> house99-</w:t>
      </w:r>
      <w:r>
        <w:rPr>
          <w:rFonts w:ascii="Times New Roman" w:eastAsia="標楷體" w:hAnsi="Times New Roman"/>
          <w:color w:val="000000"/>
        </w:rPr>
        <w:t>北</w:t>
      </w:r>
      <w:proofErr w:type="gramStart"/>
      <w:r>
        <w:rPr>
          <w:rFonts w:ascii="Times New Roman" w:eastAsia="標楷體" w:hAnsi="Times New Roman"/>
          <w:color w:val="000000"/>
        </w:rPr>
        <w:t>車京站</w:t>
      </w:r>
      <w:proofErr w:type="gramEnd"/>
      <w:r>
        <w:rPr>
          <w:rFonts w:ascii="Times New Roman" w:eastAsia="標楷體" w:hAnsi="Times New Roman"/>
          <w:color w:val="000000"/>
        </w:rPr>
        <w:t>館</w:t>
      </w:r>
      <w:r>
        <w:rPr>
          <w:rFonts w:ascii="Times New Roman" w:eastAsia="標楷體" w:hAnsi="Times New Roman"/>
          <w:color w:val="000000"/>
        </w:rPr>
        <w:t>301(103</w:t>
      </w:r>
      <w:r>
        <w:rPr>
          <w:rFonts w:ascii="Times New Roman" w:eastAsia="標楷體" w:hAnsi="Times New Roman"/>
          <w:color w:val="000000"/>
        </w:rPr>
        <w:t>台北市大同區華陰街</w:t>
      </w:r>
      <w:r>
        <w:rPr>
          <w:rFonts w:ascii="Times New Roman" w:eastAsia="標楷體" w:hAnsi="Times New Roman"/>
          <w:color w:val="000000"/>
        </w:rPr>
        <w:t>99</w:t>
      </w:r>
      <w:r>
        <w:rPr>
          <w:rFonts w:ascii="Times New Roman" w:eastAsia="標楷體" w:hAnsi="Times New Roman"/>
          <w:color w:val="000000"/>
        </w:rPr>
        <w:t>號</w:t>
      </w:r>
      <w:r>
        <w:rPr>
          <w:rFonts w:ascii="Times New Roman" w:eastAsia="標楷體" w:hAnsi="Times New Roman"/>
          <w:color w:val="000000"/>
        </w:rPr>
        <w:t>2</w:t>
      </w:r>
      <w:r>
        <w:rPr>
          <w:rFonts w:ascii="Times New Roman" w:eastAsia="標楷體" w:hAnsi="Times New Roman"/>
          <w:color w:val="000000"/>
        </w:rPr>
        <w:t>樓</w:t>
      </w:r>
      <w:r>
        <w:rPr>
          <w:rFonts w:ascii="Times New Roman" w:eastAsia="標楷體" w:hAnsi="Times New Roman"/>
          <w:color w:val="000000"/>
        </w:rPr>
        <w:t>)</w:t>
      </w:r>
    </w:p>
    <w:p w:rsidR="00957EAE" w:rsidRDefault="0017365C">
      <w:pPr>
        <w:spacing w:line="400" w:lineRule="exact"/>
        <w:ind w:firstLine="142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三、交通：由台北火車站步行約</w:t>
      </w:r>
      <w:r>
        <w:rPr>
          <w:rFonts w:ascii="Times New Roman" w:eastAsia="標楷體" w:hAnsi="Times New Roman"/>
          <w:color w:val="000000"/>
        </w:rPr>
        <w:t>10</w:t>
      </w:r>
      <w:r>
        <w:rPr>
          <w:rFonts w:ascii="Times New Roman" w:eastAsia="標楷體" w:hAnsi="Times New Roman"/>
          <w:color w:val="000000"/>
        </w:rPr>
        <w:t>分鐘。</w:t>
      </w:r>
    </w:p>
    <w:p w:rsidR="00957EAE" w:rsidRDefault="0017365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19687</wp:posOffset>
            </wp:positionH>
            <wp:positionV relativeFrom="paragraph">
              <wp:posOffset>168277</wp:posOffset>
            </wp:positionV>
            <wp:extent cx="6647175" cy="3761100"/>
            <wp:effectExtent l="19050" t="19050" r="20325" b="10800"/>
            <wp:wrapSquare wrapText="bothSides"/>
            <wp:docPr id="1" name="Picture 2" descr="C:\Users\Hillary\AppData\Local\Microsoft\Windows\INetCache\Content.Word\174727031227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7175" cy="3761100"/>
                    </a:xfrm>
                    <a:prstGeom prst="rect">
                      <a:avLst/>
                    </a:prstGeom>
                    <a:noFill/>
                    <a:ln w="9528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957EAE" w:rsidRDefault="00957EAE">
      <w:pPr>
        <w:rPr>
          <w:rFonts w:ascii="標楷體" w:eastAsia="標楷體" w:hAnsi="標楷體"/>
          <w:szCs w:val="24"/>
        </w:rPr>
      </w:pPr>
    </w:p>
    <w:p w:rsidR="00957EAE" w:rsidRDefault="00957EAE">
      <w:pPr>
        <w:rPr>
          <w:rFonts w:ascii="標楷體" w:eastAsia="標楷體" w:hAnsi="標楷體"/>
          <w:szCs w:val="24"/>
        </w:rPr>
      </w:pPr>
    </w:p>
    <w:p w:rsidR="00957EAE" w:rsidRDefault="00957EAE">
      <w:pPr>
        <w:rPr>
          <w:rFonts w:ascii="標楷體" w:eastAsia="標楷體" w:hAnsi="標楷體"/>
          <w:szCs w:val="24"/>
        </w:rPr>
      </w:pPr>
    </w:p>
    <w:sectPr w:rsidR="00957EAE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65C" w:rsidRDefault="0017365C">
      <w:r>
        <w:separator/>
      </w:r>
    </w:p>
  </w:endnote>
  <w:endnote w:type="continuationSeparator" w:id="0">
    <w:p w:rsidR="0017365C" w:rsidRDefault="0017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65C" w:rsidRDefault="0017365C">
      <w:r>
        <w:rPr>
          <w:color w:val="000000"/>
        </w:rPr>
        <w:separator/>
      </w:r>
    </w:p>
  </w:footnote>
  <w:footnote w:type="continuationSeparator" w:id="0">
    <w:p w:rsidR="0017365C" w:rsidRDefault="00173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57EAE"/>
    <w:rsid w:val="0017365C"/>
    <w:rsid w:val="005261C7"/>
    <w:rsid w:val="0095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5E9CD2-94AB-403E-BBA0-5843C71A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widowControl/>
      <w:spacing w:before="100" w:after="100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ody Text"/>
    <w:basedOn w:val="a"/>
    <w:rPr>
      <w:rFonts w:ascii="標楷體" w:eastAsia="標楷體" w:hAnsi="標楷體"/>
      <w:sz w:val="32"/>
      <w:szCs w:val="32"/>
    </w:rPr>
  </w:style>
  <w:style w:type="character" w:customStyle="1" w:styleId="a8">
    <w:name w:val="本文 字元"/>
    <w:basedOn w:val="a0"/>
    <w:rPr>
      <w:rFonts w:ascii="標楷體" w:eastAsia="標楷體" w:hAnsi="標楷體" w:cs="Times New Roman"/>
      <w:kern w:val="3"/>
      <w:sz w:val="32"/>
      <w:szCs w:val="32"/>
    </w:rPr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/>
      <w:szCs w:val="24"/>
      <w:lang w:eastAsia="zh-CN" w:bidi="hi-IN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kern w:val="3"/>
      <w:sz w:val="48"/>
      <w:szCs w:val="48"/>
      <w:lang w:eastAsia="zh-CN" w:bidi="hi-IN"/>
    </w:rPr>
  </w:style>
  <w:style w:type="character" w:customStyle="1" w:styleId="30">
    <w:name w:val="標題 3 字元"/>
    <w:basedOn w:val="a0"/>
    <w:rPr>
      <w:rFonts w:ascii="新細明體" w:eastAsia="新細明體" w:hAnsi="新細明體" w:cs="Times New Roman"/>
      <w:b/>
      <w:bCs/>
      <w:kern w:val="0"/>
      <w:sz w:val="27"/>
      <w:szCs w:val="27"/>
      <w:lang w:eastAsia="zh-CN" w:bidi="hi-IN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b">
    <w:name w:val="List Paragraph"/>
    <w:basedOn w:val="a"/>
    <w:pPr>
      <w:suppressAutoHyphens w:val="0"/>
      <w:ind w:left="480"/>
      <w:textAlignment w:val="auto"/>
    </w:pPr>
  </w:style>
  <w:style w:type="character" w:customStyle="1" w:styleId="ac">
    <w:name w:val="清單段落 字元"/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PeiWen</dc:creator>
  <cp:lastModifiedBy>Administrator</cp:lastModifiedBy>
  <cp:revision>2</cp:revision>
  <cp:lastPrinted>2025-05-22T01:24:00Z</cp:lastPrinted>
  <dcterms:created xsi:type="dcterms:W3CDTF">2025-06-04T07:51:00Z</dcterms:created>
  <dcterms:modified xsi:type="dcterms:W3CDTF">2025-06-04T07:51:00Z</dcterms:modified>
</cp:coreProperties>
</file>