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3990" w14:textId="5D650EE3" w:rsidR="00C82E43" w:rsidRDefault="00434586" w:rsidP="00A36893">
      <w:pPr>
        <w:spacing w:afterLines="100" w:after="360" w:line="52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基隆市政府及所屬各機關單位</w:t>
      </w:r>
      <w:proofErr w:type="gramStart"/>
      <w:r w:rsidR="00080921" w:rsidRPr="006E0624">
        <w:rPr>
          <w:rFonts w:ascii="標楷體" w:eastAsia="標楷體" w:hAnsi="標楷體" w:hint="eastAsia"/>
          <w:sz w:val="40"/>
          <w:szCs w:val="40"/>
        </w:rPr>
        <w:t>個</w:t>
      </w:r>
      <w:proofErr w:type="gramEnd"/>
      <w:r w:rsidR="00080921" w:rsidRPr="006E0624">
        <w:rPr>
          <w:rFonts w:ascii="標楷體" w:eastAsia="標楷體" w:hAnsi="標楷體" w:hint="eastAsia"/>
          <w:sz w:val="40"/>
          <w:szCs w:val="40"/>
        </w:rPr>
        <w:t>資保護措施</w:t>
      </w:r>
    </w:p>
    <w:p w14:paraId="4B502F33" w14:textId="2311989B" w:rsidR="00080921" w:rsidRPr="00A36893" w:rsidRDefault="00597354" w:rsidP="00A36893">
      <w:pPr>
        <w:spacing w:line="520" w:lineRule="exact"/>
        <w:ind w:firstLineChars="202" w:firstLine="56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36893">
        <w:rPr>
          <w:rFonts w:ascii="標楷體" w:eastAsia="標楷體" w:hAnsi="標楷體" w:hint="eastAsia"/>
          <w:sz w:val="28"/>
          <w:szCs w:val="28"/>
        </w:rPr>
        <w:t>目前常用的</w:t>
      </w:r>
      <w:proofErr w:type="gramStart"/>
      <w:r w:rsidRPr="00A36893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A36893">
        <w:rPr>
          <w:rFonts w:ascii="標楷體" w:eastAsia="標楷體" w:hAnsi="標楷體" w:hint="eastAsia"/>
          <w:sz w:val="28"/>
          <w:szCs w:val="28"/>
        </w:rPr>
        <w:t>資保護相關法規</w:t>
      </w:r>
      <w:r w:rsidR="00434586" w:rsidRPr="00A36893">
        <w:rPr>
          <w:rFonts w:ascii="標楷體" w:eastAsia="標楷體" w:hAnsi="標楷體" w:hint="eastAsia"/>
          <w:sz w:val="28"/>
          <w:szCs w:val="28"/>
        </w:rPr>
        <w:t>，包含</w:t>
      </w:r>
      <w:r w:rsidRPr="00A36893">
        <w:rPr>
          <w:rFonts w:ascii="標楷體" w:eastAsia="標楷體" w:hAnsi="標楷體" w:hint="eastAsia"/>
          <w:sz w:val="28"/>
          <w:szCs w:val="28"/>
        </w:rPr>
        <w:t>中央的個人資料保護法</w:t>
      </w:r>
      <w:r w:rsidR="00AF3F2C" w:rsidRPr="00A36893">
        <w:rPr>
          <w:rFonts w:ascii="標楷體" w:eastAsia="標楷體" w:hAnsi="標楷體" w:hint="eastAsia"/>
          <w:sz w:val="28"/>
          <w:szCs w:val="28"/>
        </w:rPr>
        <w:t>（下稱個資法）</w:t>
      </w:r>
      <w:r w:rsidRPr="00A36893">
        <w:rPr>
          <w:rFonts w:ascii="標楷體" w:eastAsia="標楷體" w:hAnsi="標楷體" w:hint="eastAsia"/>
          <w:sz w:val="28"/>
          <w:szCs w:val="28"/>
        </w:rPr>
        <w:t>、政府資訊公開法及本府的</w:t>
      </w:r>
      <w:r w:rsidRPr="00A3689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基隆市政府個人資料保護管理要點</w:t>
      </w:r>
      <w:r w:rsidR="00E562CE" w:rsidRPr="00A3689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</w:t>
      </w:r>
      <w:r w:rsidRPr="00A36893">
        <w:rPr>
          <w:rFonts w:ascii="標楷體" w:eastAsia="標楷體" w:hAnsi="標楷體" w:hint="eastAsia"/>
          <w:kern w:val="0"/>
          <w:sz w:val="28"/>
          <w:szCs w:val="28"/>
        </w:rPr>
        <w:t>，</w:t>
      </w:r>
      <w:proofErr w:type="gramStart"/>
      <w:r w:rsidR="001646F6" w:rsidRPr="00A36893">
        <w:rPr>
          <w:rFonts w:ascii="標楷體" w:eastAsia="標楷體" w:hAnsi="標楷體" w:hint="eastAsia"/>
          <w:kern w:val="0"/>
          <w:sz w:val="28"/>
          <w:szCs w:val="28"/>
        </w:rPr>
        <w:t>均</w:t>
      </w:r>
      <w:r w:rsidR="00434586" w:rsidRPr="00A36893">
        <w:rPr>
          <w:rFonts w:ascii="標楷體" w:eastAsia="標楷體" w:hAnsi="標楷體" w:hint="eastAsia"/>
          <w:kern w:val="0"/>
          <w:sz w:val="28"/>
          <w:szCs w:val="28"/>
        </w:rPr>
        <w:t>係</w:t>
      </w:r>
      <w:r w:rsidRPr="00A36893">
        <w:rPr>
          <w:rFonts w:ascii="標楷體" w:eastAsia="標楷體" w:hAnsi="標楷體" w:hint="eastAsia"/>
          <w:kern w:val="0"/>
          <w:sz w:val="28"/>
          <w:szCs w:val="28"/>
        </w:rPr>
        <w:t>規範</w:t>
      </w:r>
      <w:proofErr w:type="gramEnd"/>
      <w:r w:rsidRPr="00A36893">
        <w:rPr>
          <w:rFonts w:ascii="標楷體" w:eastAsia="標楷體" w:hAnsi="標楷體" w:hint="eastAsia"/>
          <w:kern w:val="0"/>
          <w:sz w:val="28"/>
          <w:szCs w:val="28"/>
        </w:rPr>
        <w:t>對外之相關保護措施</w:t>
      </w:r>
      <w:r w:rsidR="00434586" w:rsidRPr="00A36893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Pr="00A36893">
        <w:rPr>
          <w:rFonts w:ascii="標楷體" w:eastAsia="標楷體" w:hAnsi="標楷體" w:hint="eastAsia"/>
          <w:kern w:val="0"/>
          <w:sz w:val="28"/>
          <w:szCs w:val="28"/>
        </w:rPr>
        <w:t>而</w:t>
      </w:r>
      <w:r w:rsidR="001646F6" w:rsidRPr="00A36893">
        <w:rPr>
          <w:rFonts w:ascii="標楷體" w:eastAsia="標楷體" w:hAnsi="標楷體" w:hint="eastAsia"/>
          <w:kern w:val="0"/>
          <w:sz w:val="28"/>
          <w:szCs w:val="28"/>
        </w:rPr>
        <w:t>對於</w:t>
      </w:r>
      <w:r w:rsidRPr="00A36893">
        <w:rPr>
          <w:rFonts w:ascii="標楷體" w:eastAsia="標楷體" w:hAnsi="標楷體" w:hint="eastAsia"/>
          <w:kern w:val="0"/>
          <w:sz w:val="28"/>
          <w:szCs w:val="28"/>
        </w:rPr>
        <w:t>機關內部之公文傳遞，除法定應密件陳核</w:t>
      </w:r>
      <w:r w:rsidR="001646F6" w:rsidRPr="00A36893">
        <w:rPr>
          <w:rFonts w:ascii="標楷體" w:eastAsia="標楷體" w:hAnsi="標楷體" w:hint="eastAsia"/>
          <w:kern w:val="0"/>
          <w:sz w:val="28"/>
          <w:szCs w:val="28"/>
        </w:rPr>
        <w:t>之</w:t>
      </w:r>
      <w:r w:rsidRPr="00A36893">
        <w:rPr>
          <w:rFonts w:ascii="標楷體" w:eastAsia="標楷體" w:hAnsi="標楷體" w:hint="eastAsia"/>
          <w:kern w:val="0"/>
          <w:sz w:val="28"/>
          <w:szCs w:val="28"/>
        </w:rPr>
        <w:t>案件外，因公務人員依法即有避免</w:t>
      </w:r>
      <w:r w:rsidR="00434586" w:rsidRPr="00A36893">
        <w:rPr>
          <w:rFonts w:ascii="標楷體" w:eastAsia="標楷體" w:hAnsi="標楷體" w:hint="eastAsia"/>
          <w:kern w:val="0"/>
          <w:sz w:val="28"/>
          <w:szCs w:val="28"/>
        </w:rPr>
        <w:t>所執掌之相關公務</w:t>
      </w:r>
      <w:r w:rsidR="001646F6" w:rsidRPr="00A36893">
        <w:rPr>
          <w:rFonts w:ascii="標楷體" w:eastAsia="標楷體" w:hAnsi="標楷體" w:hint="eastAsia"/>
          <w:kern w:val="0"/>
          <w:sz w:val="28"/>
          <w:szCs w:val="28"/>
        </w:rPr>
        <w:t>資料</w:t>
      </w:r>
      <w:r w:rsidR="00434586" w:rsidRPr="00A36893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1646F6" w:rsidRPr="00A36893">
        <w:rPr>
          <w:rFonts w:ascii="標楷體" w:eastAsia="標楷體" w:hAnsi="標楷體" w:hint="eastAsia"/>
          <w:kern w:val="0"/>
          <w:sz w:val="28"/>
          <w:szCs w:val="28"/>
        </w:rPr>
        <w:t>個資</w:t>
      </w:r>
      <w:r w:rsidRPr="00A36893">
        <w:rPr>
          <w:rFonts w:ascii="標楷體" w:eastAsia="標楷體" w:hAnsi="標楷體" w:hint="eastAsia"/>
          <w:kern w:val="0"/>
          <w:sz w:val="28"/>
          <w:szCs w:val="28"/>
        </w:rPr>
        <w:t>外</w:t>
      </w:r>
      <w:proofErr w:type="gramStart"/>
      <w:r w:rsidRPr="00A36893">
        <w:rPr>
          <w:rFonts w:ascii="標楷體" w:eastAsia="標楷體" w:hAnsi="標楷體" w:hint="eastAsia"/>
          <w:kern w:val="0"/>
          <w:sz w:val="28"/>
          <w:szCs w:val="28"/>
        </w:rPr>
        <w:t>洩</w:t>
      </w:r>
      <w:proofErr w:type="gramEnd"/>
      <w:r w:rsidRPr="00A36893">
        <w:rPr>
          <w:rFonts w:ascii="標楷體" w:eastAsia="標楷體" w:hAnsi="標楷體" w:hint="eastAsia"/>
          <w:kern w:val="0"/>
          <w:sz w:val="28"/>
          <w:szCs w:val="28"/>
        </w:rPr>
        <w:t>之義務，故目前實務上未見行政機關針對</w:t>
      </w:r>
      <w:r w:rsidR="00434586" w:rsidRPr="00A36893">
        <w:rPr>
          <w:rFonts w:ascii="標楷體" w:eastAsia="標楷體" w:hAnsi="標楷體" w:hint="eastAsia"/>
          <w:kern w:val="0"/>
          <w:sz w:val="28"/>
          <w:szCs w:val="28"/>
        </w:rPr>
        <w:t>機關</w:t>
      </w:r>
      <w:r w:rsidRPr="00A36893">
        <w:rPr>
          <w:rFonts w:ascii="標楷體" w:eastAsia="標楷體" w:hAnsi="標楷體" w:hint="eastAsia"/>
          <w:kern w:val="0"/>
          <w:sz w:val="28"/>
          <w:szCs w:val="28"/>
        </w:rPr>
        <w:t>內部</w:t>
      </w:r>
      <w:r w:rsidR="00054A99" w:rsidRPr="00A36893">
        <w:rPr>
          <w:rFonts w:ascii="標楷體" w:eastAsia="標楷體" w:hAnsi="標楷體" w:hint="eastAsia"/>
          <w:kern w:val="0"/>
          <w:sz w:val="28"/>
          <w:szCs w:val="28"/>
        </w:rPr>
        <w:t>的</w:t>
      </w:r>
      <w:r w:rsidRPr="00A36893">
        <w:rPr>
          <w:rFonts w:ascii="標楷體" w:eastAsia="標楷體" w:hAnsi="標楷體" w:hint="eastAsia"/>
          <w:kern w:val="0"/>
          <w:sz w:val="28"/>
          <w:szCs w:val="28"/>
        </w:rPr>
        <w:t>公文傳遞另訂定保護</w:t>
      </w:r>
      <w:r w:rsidR="001646F6" w:rsidRPr="00A36893">
        <w:rPr>
          <w:rFonts w:ascii="標楷體" w:eastAsia="標楷體" w:hAnsi="標楷體" w:hint="eastAsia"/>
          <w:kern w:val="0"/>
          <w:sz w:val="28"/>
          <w:szCs w:val="28"/>
        </w:rPr>
        <w:t>個人資料</w:t>
      </w:r>
      <w:r w:rsidRPr="00A36893">
        <w:rPr>
          <w:rFonts w:ascii="標楷體" w:eastAsia="標楷體" w:hAnsi="標楷體" w:hint="eastAsia"/>
          <w:kern w:val="0"/>
          <w:sz w:val="28"/>
          <w:szCs w:val="28"/>
        </w:rPr>
        <w:t>之規範。惟</w:t>
      </w:r>
      <w:proofErr w:type="gramStart"/>
      <w:r w:rsidRPr="00A36893">
        <w:rPr>
          <w:rFonts w:ascii="標楷體" w:eastAsia="標楷體" w:hAnsi="標楷體" w:hint="eastAsia"/>
          <w:kern w:val="0"/>
          <w:sz w:val="28"/>
          <w:szCs w:val="28"/>
        </w:rPr>
        <w:t>個</w:t>
      </w:r>
      <w:proofErr w:type="gramEnd"/>
      <w:r w:rsidRPr="00A36893">
        <w:rPr>
          <w:rFonts w:ascii="標楷體" w:eastAsia="標楷體" w:hAnsi="標楷體" w:hint="eastAsia"/>
          <w:kern w:val="0"/>
          <w:sz w:val="28"/>
          <w:szCs w:val="28"/>
        </w:rPr>
        <w:t>資之保護確有其重要性，</w:t>
      </w:r>
      <w:r w:rsidR="00054A99" w:rsidRPr="00A36893">
        <w:rPr>
          <w:rFonts w:ascii="標楷體" w:eastAsia="標楷體" w:hAnsi="標楷體" w:hint="eastAsia"/>
          <w:kern w:val="0"/>
          <w:sz w:val="28"/>
          <w:szCs w:val="28"/>
        </w:rPr>
        <w:t>為強化本府關於個人資料保護之作為</w:t>
      </w:r>
      <w:r w:rsidR="006E0624" w:rsidRPr="00A36893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434586" w:rsidRPr="00A36893">
        <w:rPr>
          <w:rFonts w:ascii="標楷體" w:eastAsia="標楷體" w:hAnsi="標楷體" w:hint="eastAsia"/>
          <w:kern w:val="0"/>
          <w:sz w:val="28"/>
          <w:szCs w:val="28"/>
        </w:rPr>
        <w:t>本處諮詢參考台北市政府作法，</w:t>
      </w:r>
      <w:r w:rsidR="006E0624" w:rsidRPr="00A36893">
        <w:rPr>
          <w:rFonts w:ascii="標楷體" w:eastAsia="標楷體" w:hAnsi="標楷體" w:hint="eastAsia"/>
          <w:kern w:val="0"/>
          <w:sz w:val="28"/>
          <w:szCs w:val="28"/>
        </w:rPr>
        <w:t>重申以下事項</w:t>
      </w:r>
      <w:r w:rsidR="00054A99" w:rsidRPr="00A36893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6E0624" w:rsidRPr="00A36893">
        <w:rPr>
          <w:rFonts w:ascii="標楷體" w:eastAsia="標楷體" w:hAnsi="標楷體" w:hint="eastAsia"/>
          <w:kern w:val="0"/>
          <w:sz w:val="28"/>
          <w:szCs w:val="28"/>
        </w:rPr>
        <w:t>請本市各局、處、單位配合辦理：</w:t>
      </w:r>
    </w:p>
    <w:p w14:paraId="70D05716" w14:textId="500955C8" w:rsidR="00080921" w:rsidRPr="00A36893" w:rsidRDefault="00080921" w:rsidP="007562E8">
      <w:pPr>
        <w:pStyle w:val="a3"/>
        <w:numPr>
          <w:ilvl w:val="0"/>
          <w:numId w:val="1"/>
        </w:numPr>
        <w:spacing w:beforeLines="50" w:before="180"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36893">
        <w:rPr>
          <w:rFonts w:ascii="標楷體" w:eastAsia="標楷體" w:hAnsi="標楷體" w:hint="eastAsia"/>
          <w:sz w:val="28"/>
          <w:szCs w:val="28"/>
        </w:rPr>
        <w:t>除裁處書</w:t>
      </w:r>
      <w:r w:rsidR="00AF3F2C" w:rsidRPr="00A36893">
        <w:rPr>
          <w:rFonts w:ascii="標楷體" w:eastAsia="標楷體" w:hAnsi="標楷體" w:hint="eastAsia"/>
          <w:sz w:val="28"/>
          <w:szCs w:val="28"/>
        </w:rPr>
        <w:t>或其他符合個資法第1</w:t>
      </w:r>
      <w:r w:rsidR="00AF3F2C" w:rsidRPr="00A36893">
        <w:rPr>
          <w:rFonts w:ascii="標楷體" w:eastAsia="標楷體" w:hAnsi="標楷體"/>
          <w:sz w:val="28"/>
          <w:szCs w:val="28"/>
        </w:rPr>
        <w:t>5</w:t>
      </w:r>
      <w:r w:rsidR="00AF3F2C" w:rsidRPr="00A36893">
        <w:rPr>
          <w:rFonts w:ascii="標楷體" w:eastAsia="標楷體" w:hAnsi="標楷體" w:hint="eastAsia"/>
          <w:sz w:val="28"/>
          <w:szCs w:val="28"/>
        </w:rPr>
        <w:t>條第1款及第1</w:t>
      </w:r>
      <w:r w:rsidR="00AF3F2C" w:rsidRPr="00A36893">
        <w:rPr>
          <w:rFonts w:ascii="標楷體" w:eastAsia="標楷體" w:hAnsi="標楷體"/>
          <w:sz w:val="28"/>
          <w:szCs w:val="28"/>
        </w:rPr>
        <w:t>6</w:t>
      </w:r>
      <w:r w:rsidR="00AF3F2C" w:rsidRPr="00A36893">
        <w:rPr>
          <w:rFonts w:ascii="標楷體" w:eastAsia="標楷體" w:hAnsi="標楷體" w:hint="eastAsia"/>
          <w:sz w:val="28"/>
          <w:szCs w:val="28"/>
        </w:rPr>
        <w:t>條規定得予以揭露者外</w:t>
      </w:r>
      <w:r w:rsidRPr="00A3689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A36893">
        <w:rPr>
          <w:rFonts w:ascii="標楷體" w:eastAsia="標楷體" w:hAnsi="標楷體" w:hint="eastAsia"/>
          <w:sz w:val="28"/>
          <w:szCs w:val="28"/>
        </w:rPr>
        <w:t>對外函稿記載</w:t>
      </w:r>
      <w:proofErr w:type="gramEnd"/>
      <w:r w:rsidR="008D2AAE" w:rsidRPr="00A36893">
        <w:rPr>
          <w:rFonts w:ascii="標楷體" w:eastAsia="標楷體" w:hAnsi="標楷體" w:hint="eastAsia"/>
          <w:sz w:val="28"/>
          <w:szCs w:val="28"/>
        </w:rPr>
        <w:t>有</w:t>
      </w:r>
      <w:r w:rsidRPr="00A36893">
        <w:rPr>
          <w:rFonts w:ascii="標楷體" w:eastAsia="標楷體" w:hAnsi="標楷體" w:hint="eastAsia"/>
          <w:sz w:val="28"/>
          <w:szCs w:val="28"/>
        </w:rPr>
        <w:t>身分證字號</w:t>
      </w:r>
      <w:r w:rsidR="009D42C4" w:rsidRPr="00A36893">
        <w:rPr>
          <w:rFonts w:ascii="標楷體" w:eastAsia="標楷體" w:hAnsi="標楷體" w:hint="eastAsia"/>
          <w:sz w:val="28"/>
          <w:szCs w:val="28"/>
        </w:rPr>
        <w:t>（</w:t>
      </w:r>
      <w:r w:rsidR="0057738C" w:rsidRPr="00A36893">
        <w:rPr>
          <w:rFonts w:ascii="標楷體" w:eastAsia="標楷體" w:hAnsi="標楷體" w:hint="eastAsia"/>
          <w:sz w:val="28"/>
          <w:szCs w:val="28"/>
        </w:rPr>
        <w:t>護照號碼</w:t>
      </w:r>
      <w:r w:rsidR="009D42C4" w:rsidRPr="00A36893">
        <w:rPr>
          <w:rFonts w:ascii="標楷體" w:eastAsia="標楷體" w:hAnsi="標楷體" w:hint="eastAsia"/>
          <w:sz w:val="28"/>
          <w:szCs w:val="28"/>
        </w:rPr>
        <w:t>）</w:t>
      </w:r>
      <w:r w:rsidR="008D2AAE" w:rsidRPr="00A36893">
        <w:rPr>
          <w:rFonts w:ascii="標楷體" w:eastAsia="標楷體" w:hAnsi="標楷體" w:hint="eastAsia"/>
          <w:sz w:val="28"/>
          <w:szCs w:val="28"/>
        </w:rPr>
        <w:t>者</w:t>
      </w:r>
      <w:r w:rsidR="009D42C4" w:rsidRPr="00A36893">
        <w:rPr>
          <w:rFonts w:ascii="標楷體" w:eastAsia="標楷體" w:hAnsi="標楷體" w:hint="eastAsia"/>
          <w:sz w:val="28"/>
          <w:szCs w:val="28"/>
        </w:rPr>
        <w:t>，</w:t>
      </w:r>
      <w:r w:rsidRPr="00A36893">
        <w:rPr>
          <w:rFonts w:ascii="標楷體" w:eastAsia="標楷體" w:hAnsi="標楷體" w:hint="eastAsia"/>
          <w:kern w:val="0"/>
          <w:sz w:val="28"/>
          <w:szCs w:val="28"/>
        </w:rPr>
        <w:t>請隱蔽後4碼</w:t>
      </w:r>
      <w:r w:rsidR="00434586" w:rsidRPr="00A36893">
        <w:rPr>
          <w:rFonts w:ascii="標楷體" w:eastAsia="標楷體" w:hAnsi="標楷體" w:hint="eastAsia"/>
          <w:kern w:val="0"/>
          <w:sz w:val="28"/>
          <w:szCs w:val="28"/>
        </w:rPr>
        <w:t>；</w:t>
      </w:r>
      <w:r w:rsidR="009D42C4" w:rsidRPr="00A36893">
        <w:rPr>
          <w:rFonts w:ascii="標楷體" w:eastAsia="標楷體" w:hAnsi="標楷體" w:hint="eastAsia"/>
          <w:kern w:val="0"/>
          <w:sz w:val="28"/>
          <w:szCs w:val="28"/>
        </w:rPr>
        <w:t>其他個人資料如姓名、電話號碼或地址等，</w:t>
      </w:r>
      <w:r w:rsidR="00434586" w:rsidRPr="00A36893">
        <w:rPr>
          <w:rFonts w:ascii="標楷體" w:eastAsia="標楷體" w:hAnsi="標楷體" w:hint="eastAsia"/>
          <w:kern w:val="0"/>
          <w:sz w:val="28"/>
          <w:szCs w:val="28"/>
        </w:rPr>
        <w:t>應僅</w:t>
      </w:r>
      <w:r w:rsidR="00DF30B4" w:rsidRPr="00A36893">
        <w:rPr>
          <w:rFonts w:ascii="標楷體" w:eastAsia="標楷體" w:hAnsi="標楷體" w:hint="eastAsia"/>
          <w:kern w:val="0"/>
          <w:sz w:val="28"/>
          <w:szCs w:val="28"/>
        </w:rPr>
        <w:t>揭露</w:t>
      </w:r>
      <w:r w:rsidR="009D42C4" w:rsidRPr="00A36893">
        <w:rPr>
          <w:rFonts w:ascii="標楷體" w:eastAsia="標楷體" w:hAnsi="標楷體" w:hint="eastAsia"/>
          <w:kern w:val="0"/>
          <w:sz w:val="28"/>
          <w:szCs w:val="28"/>
        </w:rPr>
        <w:t>依</w:t>
      </w:r>
      <w:r w:rsidR="00DF30B4" w:rsidRPr="00A36893">
        <w:rPr>
          <w:rFonts w:ascii="標楷體" w:eastAsia="標楷體" w:hAnsi="標楷體" w:hint="eastAsia"/>
          <w:kern w:val="0"/>
          <w:sz w:val="28"/>
          <w:szCs w:val="28"/>
        </w:rPr>
        <w:t>法令規定</w:t>
      </w:r>
      <w:r w:rsidR="00AF3F2C" w:rsidRPr="00A36893">
        <w:rPr>
          <w:rFonts w:ascii="標楷體" w:eastAsia="標楷體" w:hAnsi="標楷體" w:hint="eastAsia"/>
          <w:kern w:val="0"/>
          <w:sz w:val="28"/>
          <w:szCs w:val="28"/>
        </w:rPr>
        <w:t>在業務上</w:t>
      </w:r>
      <w:r w:rsidR="00535D2E" w:rsidRPr="00A36893">
        <w:rPr>
          <w:rFonts w:ascii="標楷體" w:eastAsia="標楷體" w:hAnsi="標楷體" w:hint="eastAsia"/>
          <w:kern w:val="0"/>
          <w:sz w:val="28"/>
          <w:szCs w:val="28"/>
        </w:rPr>
        <w:t>所必要</w:t>
      </w:r>
      <w:r w:rsidR="00434586" w:rsidRPr="00A36893">
        <w:rPr>
          <w:rFonts w:ascii="標楷體" w:eastAsia="標楷體" w:hAnsi="標楷體" w:hint="eastAsia"/>
          <w:kern w:val="0"/>
          <w:sz w:val="28"/>
          <w:szCs w:val="28"/>
        </w:rPr>
        <w:t>公開</w:t>
      </w:r>
      <w:r w:rsidR="00535D2E" w:rsidRPr="00A36893">
        <w:rPr>
          <w:rFonts w:ascii="標楷體" w:eastAsia="標楷體" w:hAnsi="標楷體" w:hint="eastAsia"/>
          <w:kern w:val="0"/>
          <w:sz w:val="28"/>
          <w:szCs w:val="28"/>
        </w:rPr>
        <w:t>之</w:t>
      </w:r>
      <w:r w:rsidR="00AF3F2C" w:rsidRPr="00A36893">
        <w:rPr>
          <w:rFonts w:ascii="標楷體" w:eastAsia="標楷體" w:hAnsi="標楷體" w:hint="eastAsia"/>
          <w:kern w:val="0"/>
          <w:sz w:val="28"/>
          <w:szCs w:val="28"/>
        </w:rPr>
        <w:t>最低限度</w:t>
      </w:r>
      <w:r w:rsidR="00535D2E" w:rsidRPr="00A36893">
        <w:rPr>
          <w:rFonts w:ascii="標楷體" w:eastAsia="標楷體" w:hAnsi="標楷體" w:hint="eastAsia"/>
          <w:kern w:val="0"/>
          <w:sz w:val="28"/>
          <w:szCs w:val="28"/>
        </w:rPr>
        <w:t>的個人資料</w:t>
      </w:r>
      <w:r w:rsidR="00434586" w:rsidRPr="00A36893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784414" w:rsidRPr="00A36893">
        <w:rPr>
          <w:rFonts w:ascii="標楷體" w:eastAsia="標楷體" w:hAnsi="標楷體" w:hint="eastAsia"/>
          <w:kern w:val="0"/>
          <w:sz w:val="28"/>
          <w:szCs w:val="28"/>
        </w:rPr>
        <w:t>（參考範例如附件）</w:t>
      </w:r>
    </w:p>
    <w:p w14:paraId="2ADB639E" w14:textId="0014530E" w:rsidR="00DF30B4" w:rsidRPr="00A36893" w:rsidRDefault="00EF295E" w:rsidP="007562E8">
      <w:pPr>
        <w:pStyle w:val="a3"/>
        <w:numPr>
          <w:ilvl w:val="0"/>
          <w:numId w:val="1"/>
        </w:numPr>
        <w:spacing w:beforeLines="50" w:before="180"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36893">
        <w:rPr>
          <w:rFonts w:ascii="標楷體" w:eastAsia="標楷體" w:hAnsi="標楷體" w:hint="eastAsia"/>
          <w:sz w:val="28"/>
          <w:szCs w:val="28"/>
        </w:rPr>
        <w:t>本府</w:t>
      </w:r>
      <w:r w:rsidR="00DF30B4" w:rsidRPr="00A36893">
        <w:rPr>
          <w:rFonts w:ascii="標楷體" w:eastAsia="標楷體" w:hAnsi="標楷體" w:hint="eastAsia"/>
          <w:sz w:val="28"/>
          <w:szCs w:val="28"/>
        </w:rPr>
        <w:t>內部</w:t>
      </w:r>
      <w:r w:rsidR="00434586" w:rsidRPr="00A36893">
        <w:rPr>
          <w:rFonts w:ascii="標楷體" w:eastAsia="標楷體" w:hAnsi="標楷體" w:hint="eastAsia"/>
          <w:sz w:val="28"/>
          <w:szCs w:val="28"/>
        </w:rPr>
        <w:t>之</w:t>
      </w:r>
      <w:r w:rsidR="00DF30B4" w:rsidRPr="00A36893">
        <w:rPr>
          <w:rFonts w:ascii="標楷體" w:eastAsia="標楷體" w:hAnsi="標楷體" w:hint="eastAsia"/>
          <w:sz w:val="28"/>
          <w:szCs w:val="28"/>
        </w:rPr>
        <w:t>公文</w:t>
      </w:r>
      <w:r w:rsidR="009D42C4" w:rsidRPr="00A36893">
        <w:rPr>
          <w:rFonts w:ascii="標楷體" w:eastAsia="標楷體" w:hAnsi="標楷體" w:hint="eastAsia"/>
          <w:sz w:val="28"/>
          <w:szCs w:val="28"/>
        </w:rPr>
        <w:t>陳核</w:t>
      </w:r>
      <w:r w:rsidR="00434586" w:rsidRPr="00A36893">
        <w:rPr>
          <w:rFonts w:ascii="標楷體" w:eastAsia="標楷體" w:hAnsi="標楷體" w:hint="eastAsia"/>
          <w:sz w:val="28"/>
          <w:szCs w:val="28"/>
        </w:rPr>
        <w:t>程序</w:t>
      </w:r>
      <w:r w:rsidRPr="00A36893">
        <w:rPr>
          <w:rFonts w:ascii="標楷體" w:eastAsia="標楷體" w:hAnsi="標楷體" w:hint="eastAsia"/>
          <w:sz w:val="28"/>
          <w:szCs w:val="28"/>
        </w:rPr>
        <w:t>，</w:t>
      </w:r>
      <w:r w:rsidR="009D42C4" w:rsidRPr="00A36893">
        <w:rPr>
          <w:rFonts w:ascii="標楷體" w:eastAsia="標楷體" w:hAnsi="標楷體" w:hint="eastAsia"/>
          <w:sz w:val="28"/>
          <w:szCs w:val="28"/>
        </w:rPr>
        <w:t>若</w:t>
      </w:r>
      <w:r w:rsidRPr="00A36893">
        <w:rPr>
          <w:rFonts w:ascii="標楷體" w:eastAsia="標楷體" w:hAnsi="標楷體" w:hint="eastAsia"/>
          <w:sz w:val="28"/>
          <w:szCs w:val="28"/>
        </w:rPr>
        <w:t>公文附件</w:t>
      </w:r>
      <w:r w:rsidR="00434586" w:rsidRPr="00A36893">
        <w:rPr>
          <w:rFonts w:ascii="標楷體" w:eastAsia="標楷體" w:hAnsi="標楷體" w:hint="eastAsia"/>
          <w:sz w:val="28"/>
          <w:szCs w:val="28"/>
        </w:rPr>
        <w:t>載</w:t>
      </w:r>
      <w:r w:rsidRPr="00A36893">
        <w:rPr>
          <w:rFonts w:ascii="標楷體" w:eastAsia="標楷體" w:hAnsi="標楷體" w:hint="eastAsia"/>
          <w:sz w:val="28"/>
          <w:szCs w:val="28"/>
        </w:rPr>
        <w:t>有</w:t>
      </w:r>
      <w:r w:rsidR="009D42C4" w:rsidRPr="00A36893">
        <w:rPr>
          <w:rFonts w:ascii="標楷體" w:eastAsia="標楷體" w:hAnsi="標楷體" w:hint="eastAsia"/>
          <w:sz w:val="28"/>
          <w:szCs w:val="28"/>
        </w:rPr>
        <w:t>相關</w:t>
      </w:r>
      <w:r w:rsidR="00DF30B4" w:rsidRPr="00A36893">
        <w:rPr>
          <w:rFonts w:ascii="標楷體" w:eastAsia="標楷體" w:hAnsi="標楷體" w:hint="eastAsia"/>
          <w:sz w:val="28"/>
          <w:szCs w:val="28"/>
        </w:rPr>
        <w:t>個人資料</w:t>
      </w:r>
      <w:r w:rsidRPr="00A36893">
        <w:rPr>
          <w:rFonts w:ascii="標楷體" w:eastAsia="標楷體" w:hAnsi="標楷體" w:hint="eastAsia"/>
          <w:sz w:val="28"/>
          <w:szCs w:val="28"/>
        </w:rPr>
        <w:t>者</w:t>
      </w:r>
      <w:r w:rsidR="00DF30B4" w:rsidRPr="00A36893">
        <w:rPr>
          <w:rFonts w:ascii="標楷體" w:eastAsia="標楷體" w:hAnsi="標楷體" w:hint="eastAsia"/>
          <w:kern w:val="0"/>
          <w:sz w:val="28"/>
          <w:szCs w:val="28"/>
        </w:rPr>
        <w:t>，除有機密性或敏感資料</w:t>
      </w:r>
      <w:r w:rsidR="00434586" w:rsidRPr="00A36893">
        <w:rPr>
          <w:rFonts w:ascii="標楷體" w:eastAsia="標楷體" w:hAnsi="標楷體" w:hint="eastAsia"/>
          <w:kern w:val="0"/>
          <w:sz w:val="28"/>
          <w:szCs w:val="28"/>
        </w:rPr>
        <w:t>應</w:t>
      </w:r>
      <w:r w:rsidR="009D42C4" w:rsidRPr="00A36893">
        <w:rPr>
          <w:rFonts w:ascii="標楷體" w:eastAsia="標楷體" w:hAnsi="標楷體" w:hint="eastAsia"/>
          <w:kern w:val="0"/>
          <w:sz w:val="28"/>
          <w:szCs w:val="28"/>
        </w:rPr>
        <w:t>依各業務單位</w:t>
      </w:r>
      <w:r w:rsidRPr="00A36893">
        <w:rPr>
          <w:rFonts w:ascii="標楷體" w:eastAsia="標楷體" w:hAnsi="標楷體" w:hint="eastAsia"/>
          <w:kern w:val="0"/>
          <w:sz w:val="28"/>
          <w:szCs w:val="28"/>
        </w:rPr>
        <w:t>主</w:t>
      </w:r>
      <w:r w:rsidR="009D42C4" w:rsidRPr="00A36893">
        <w:rPr>
          <w:rFonts w:ascii="標楷體" w:eastAsia="標楷體" w:hAnsi="標楷體" w:hint="eastAsia"/>
          <w:kern w:val="0"/>
          <w:sz w:val="28"/>
          <w:szCs w:val="28"/>
        </w:rPr>
        <w:t>管法規</w:t>
      </w:r>
      <w:r w:rsidRPr="00A36893">
        <w:rPr>
          <w:rFonts w:ascii="標楷體" w:eastAsia="標楷體" w:hAnsi="標楷體" w:hint="eastAsia"/>
          <w:kern w:val="0"/>
          <w:sz w:val="28"/>
          <w:szCs w:val="28"/>
        </w:rPr>
        <w:t>彌封</w:t>
      </w:r>
      <w:r w:rsidR="00434586" w:rsidRPr="00A36893">
        <w:rPr>
          <w:rFonts w:ascii="標楷體" w:eastAsia="標楷體" w:hAnsi="標楷體" w:hint="eastAsia"/>
          <w:kern w:val="0"/>
          <w:sz w:val="28"/>
          <w:szCs w:val="28"/>
        </w:rPr>
        <w:t>以</w:t>
      </w:r>
      <w:r w:rsidR="00DF30B4" w:rsidRPr="00A36893">
        <w:rPr>
          <w:rFonts w:ascii="標楷體" w:eastAsia="標楷體" w:hAnsi="標楷體" w:hint="eastAsia"/>
          <w:kern w:val="0"/>
          <w:sz w:val="28"/>
          <w:szCs w:val="28"/>
        </w:rPr>
        <w:t>密件</w:t>
      </w:r>
      <w:r w:rsidR="00DF30B4" w:rsidRPr="00A36893">
        <w:rPr>
          <w:rFonts w:ascii="標楷體" w:eastAsia="標楷體" w:hAnsi="標楷體" w:hint="eastAsia"/>
          <w:sz w:val="28"/>
          <w:szCs w:val="28"/>
        </w:rPr>
        <w:t>傳遞</w:t>
      </w:r>
      <w:r w:rsidR="00434586" w:rsidRPr="00A36893">
        <w:rPr>
          <w:rFonts w:ascii="標楷體" w:eastAsia="標楷體" w:hAnsi="標楷體" w:hint="eastAsia"/>
          <w:sz w:val="28"/>
          <w:szCs w:val="28"/>
        </w:rPr>
        <w:t>者</w:t>
      </w:r>
      <w:r w:rsidR="00DF30B4" w:rsidRPr="00A36893">
        <w:rPr>
          <w:rFonts w:ascii="標楷體" w:eastAsia="標楷體" w:hAnsi="標楷體" w:hint="eastAsia"/>
          <w:sz w:val="28"/>
          <w:szCs w:val="28"/>
        </w:rPr>
        <w:t>外</w:t>
      </w:r>
      <w:r w:rsidR="00DF30B4" w:rsidRPr="00A36893">
        <w:rPr>
          <w:rFonts w:ascii="標楷體" w:eastAsia="標楷體" w:hAnsi="標楷體" w:hint="eastAsia"/>
          <w:kern w:val="0"/>
          <w:sz w:val="28"/>
          <w:szCs w:val="28"/>
        </w:rPr>
        <w:t>，其餘以非密件方式會辦或陳核</w:t>
      </w:r>
      <w:r w:rsidR="00AB6ED2" w:rsidRPr="00A36893">
        <w:rPr>
          <w:rFonts w:ascii="標楷體" w:eastAsia="標楷體" w:hAnsi="標楷體" w:hint="eastAsia"/>
          <w:kern w:val="0"/>
          <w:sz w:val="28"/>
          <w:szCs w:val="28"/>
        </w:rPr>
        <w:t>者</w:t>
      </w:r>
      <w:r w:rsidR="00DF30B4" w:rsidRPr="00A36893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A36893">
        <w:rPr>
          <w:rFonts w:ascii="標楷體" w:eastAsia="標楷體" w:hAnsi="標楷體" w:hint="eastAsia"/>
          <w:kern w:val="0"/>
          <w:sz w:val="28"/>
          <w:szCs w:val="28"/>
        </w:rPr>
        <w:t>亦</w:t>
      </w:r>
      <w:r w:rsidR="00DF30B4" w:rsidRPr="00A36893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Pr="00A36893">
        <w:rPr>
          <w:rFonts w:ascii="標楷體" w:eastAsia="標楷體" w:hAnsi="標楷體" w:hint="eastAsia"/>
          <w:kern w:val="0"/>
          <w:sz w:val="28"/>
          <w:szCs w:val="28"/>
        </w:rPr>
        <w:t>將</w:t>
      </w:r>
      <w:r w:rsidR="00434586" w:rsidRPr="00A36893">
        <w:rPr>
          <w:rFonts w:ascii="標楷體" w:eastAsia="標楷體" w:hAnsi="標楷體" w:hint="eastAsia"/>
          <w:kern w:val="0"/>
          <w:sz w:val="28"/>
          <w:szCs w:val="28"/>
        </w:rPr>
        <w:t>載有</w:t>
      </w:r>
      <w:r w:rsidR="00DF30B4" w:rsidRPr="00A36893">
        <w:rPr>
          <w:rFonts w:ascii="標楷體" w:eastAsia="標楷體" w:hAnsi="標楷體" w:hint="eastAsia"/>
          <w:kern w:val="0"/>
          <w:sz w:val="28"/>
          <w:szCs w:val="28"/>
        </w:rPr>
        <w:t>個人資料</w:t>
      </w:r>
      <w:r w:rsidR="00434586" w:rsidRPr="00A36893">
        <w:rPr>
          <w:rFonts w:ascii="標楷體" w:eastAsia="標楷體" w:hAnsi="標楷體" w:hint="eastAsia"/>
          <w:kern w:val="0"/>
          <w:sz w:val="28"/>
          <w:szCs w:val="28"/>
        </w:rPr>
        <w:t>的部分</w:t>
      </w:r>
      <w:r w:rsidR="00DF30B4" w:rsidRPr="00A36893">
        <w:rPr>
          <w:rFonts w:ascii="標楷體" w:eastAsia="標楷體" w:hAnsi="標楷體" w:hint="eastAsia"/>
          <w:kern w:val="0"/>
          <w:sz w:val="28"/>
          <w:szCs w:val="28"/>
        </w:rPr>
        <w:t>裝入信封袋中傳遞</w:t>
      </w:r>
      <w:r w:rsidR="00A90B34" w:rsidRPr="00A36893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DF30B4" w:rsidRPr="00A36893">
        <w:rPr>
          <w:rFonts w:ascii="標楷體" w:eastAsia="標楷體" w:hAnsi="標楷體" w:hint="eastAsia"/>
          <w:kern w:val="0"/>
          <w:sz w:val="28"/>
          <w:szCs w:val="28"/>
        </w:rPr>
        <w:t>無須彌封</w:t>
      </w:r>
      <w:r w:rsidR="00AB6ED2" w:rsidRPr="00A36893">
        <w:rPr>
          <w:rFonts w:ascii="標楷體" w:eastAsia="標楷體" w:hAnsi="標楷體" w:hint="eastAsia"/>
          <w:kern w:val="0"/>
          <w:sz w:val="28"/>
          <w:szCs w:val="28"/>
        </w:rPr>
        <w:t>，以利公文陳核</w:t>
      </w:r>
      <w:r w:rsidR="00A90B34" w:rsidRPr="00A36893">
        <w:rPr>
          <w:rFonts w:ascii="標楷體" w:eastAsia="標楷體" w:hAnsi="標楷體" w:hint="eastAsia"/>
          <w:kern w:val="0"/>
          <w:sz w:val="28"/>
          <w:szCs w:val="28"/>
        </w:rPr>
        <w:t>），避免</w:t>
      </w:r>
      <w:r w:rsidR="00DF30B4" w:rsidRPr="00A36893">
        <w:rPr>
          <w:rFonts w:ascii="標楷體" w:eastAsia="標楷體" w:hAnsi="標楷體" w:hint="eastAsia"/>
          <w:kern w:val="0"/>
          <w:sz w:val="28"/>
          <w:szCs w:val="28"/>
        </w:rPr>
        <w:t>無關人員接觸該等</w:t>
      </w:r>
      <w:r w:rsidR="00AB6ED2" w:rsidRPr="00A36893">
        <w:rPr>
          <w:rFonts w:ascii="標楷體" w:eastAsia="標楷體" w:hAnsi="標楷體" w:hint="eastAsia"/>
          <w:kern w:val="0"/>
          <w:sz w:val="28"/>
          <w:szCs w:val="28"/>
        </w:rPr>
        <w:t>個資</w:t>
      </w:r>
      <w:r w:rsidR="00FB7EA1" w:rsidRPr="00A36893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A36893">
        <w:rPr>
          <w:rFonts w:ascii="標楷體" w:eastAsia="標楷體" w:hAnsi="標楷體" w:hint="eastAsia"/>
          <w:kern w:val="0"/>
          <w:sz w:val="28"/>
          <w:szCs w:val="28"/>
        </w:rPr>
        <w:t>降低</w:t>
      </w:r>
      <w:r w:rsidR="00AB6ED2" w:rsidRPr="00A36893">
        <w:rPr>
          <w:rFonts w:ascii="標楷體" w:eastAsia="標楷體" w:hAnsi="標楷體" w:hint="eastAsia"/>
          <w:kern w:val="0"/>
          <w:sz w:val="28"/>
          <w:szCs w:val="28"/>
        </w:rPr>
        <w:t>相關個資</w:t>
      </w:r>
      <w:r w:rsidR="00FB7EA1" w:rsidRPr="00A36893">
        <w:rPr>
          <w:rFonts w:ascii="標楷體" w:eastAsia="標楷體" w:hAnsi="標楷體" w:hint="eastAsia"/>
          <w:kern w:val="0"/>
          <w:sz w:val="28"/>
          <w:szCs w:val="28"/>
        </w:rPr>
        <w:t>外</w:t>
      </w:r>
      <w:proofErr w:type="gramStart"/>
      <w:r w:rsidR="00FB7EA1" w:rsidRPr="00A36893">
        <w:rPr>
          <w:rFonts w:ascii="標楷體" w:eastAsia="標楷體" w:hAnsi="標楷體" w:hint="eastAsia"/>
          <w:kern w:val="0"/>
          <w:sz w:val="28"/>
          <w:szCs w:val="28"/>
        </w:rPr>
        <w:t>洩</w:t>
      </w:r>
      <w:proofErr w:type="gramEnd"/>
      <w:r w:rsidR="00AB6ED2" w:rsidRPr="00A36893">
        <w:rPr>
          <w:rFonts w:ascii="標楷體" w:eastAsia="標楷體" w:hAnsi="標楷體" w:hint="eastAsia"/>
          <w:kern w:val="0"/>
          <w:sz w:val="28"/>
          <w:szCs w:val="28"/>
        </w:rPr>
        <w:t>之風險</w:t>
      </w:r>
      <w:r w:rsidR="00DF30B4" w:rsidRPr="00A3689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sectPr w:rsidR="00DF30B4" w:rsidRPr="00A36893" w:rsidSect="00080921">
      <w:pgSz w:w="11906" w:h="16838"/>
      <w:pgMar w:top="1418" w:right="1418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E90D" w14:textId="77777777" w:rsidR="00B24FB8" w:rsidRDefault="00B24FB8" w:rsidP="00912C93">
      <w:r>
        <w:separator/>
      </w:r>
    </w:p>
  </w:endnote>
  <w:endnote w:type="continuationSeparator" w:id="0">
    <w:p w14:paraId="5D6B1095" w14:textId="77777777" w:rsidR="00B24FB8" w:rsidRDefault="00B24FB8" w:rsidP="0091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E3C7" w14:textId="77777777" w:rsidR="00B24FB8" w:rsidRDefault="00B24FB8" w:rsidP="00912C93">
      <w:r>
        <w:separator/>
      </w:r>
    </w:p>
  </w:footnote>
  <w:footnote w:type="continuationSeparator" w:id="0">
    <w:p w14:paraId="4FA2B0B6" w14:textId="77777777" w:rsidR="00B24FB8" w:rsidRDefault="00B24FB8" w:rsidP="0091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819"/>
    <w:multiLevelType w:val="hybridMultilevel"/>
    <w:tmpl w:val="4ACC0C26"/>
    <w:lvl w:ilvl="0" w:tplc="7D5256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624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43"/>
    <w:rsid w:val="00054A99"/>
    <w:rsid w:val="00080921"/>
    <w:rsid w:val="001646F6"/>
    <w:rsid w:val="00290069"/>
    <w:rsid w:val="002C63DC"/>
    <w:rsid w:val="003230E7"/>
    <w:rsid w:val="00434586"/>
    <w:rsid w:val="00497840"/>
    <w:rsid w:val="004A17B7"/>
    <w:rsid w:val="00535D2E"/>
    <w:rsid w:val="0057738C"/>
    <w:rsid w:val="00597354"/>
    <w:rsid w:val="005D466E"/>
    <w:rsid w:val="006E0624"/>
    <w:rsid w:val="006F2EA8"/>
    <w:rsid w:val="007562E8"/>
    <w:rsid w:val="00784414"/>
    <w:rsid w:val="008C2286"/>
    <w:rsid w:val="008D2AAE"/>
    <w:rsid w:val="00912C93"/>
    <w:rsid w:val="009D42C4"/>
    <w:rsid w:val="009E3DEC"/>
    <w:rsid w:val="00A36893"/>
    <w:rsid w:val="00A90B34"/>
    <w:rsid w:val="00AB6ED2"/>
    <w:rsid w:val="00AF3F2C"/>
    <w:rsid w:val="00B24FB8"/>
    <w:rsid w:val="00C2289F"/>
    <w:rsid w:val="00C82E43"/>
    <w:rsid w:val="00DF30B4"/>
    <w:rsid w:val="00DF7414"/>
    <w:rsid w:val="00E562CE"/>
    <w:rsid w:val="00E705CC"/>
    <w:rsid w:val="00E94E44"/>
    <w:rsid w:val="00EF295E"/>
    <w:rsid w:val="00FB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7B926"/>
  <w15:chartTrackingRefBased/>
  <w15:docId w15:val="{A644F9C9-9471-49F4-AA61-9AAE8209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2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2C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2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2C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zoe3620@yahoo.com.tw</dc:creator>
  <cp:keywords/>
  <dc:description/>
  <cp:lastModifiedBy>羅來儀</cp:lastModifiedBy>
  <cp:revision>2</cp:revision>
  <cp:lastPrinted>2023-06-09T01:28:00Z</cp:lastPrinted>
  <dcterms:created xsi:type="dcterms:W3CDTF">2023-06-20T06:46:00Z</dcterms:created>
  <dcterms:modified xsi:type="dcterms:W3CDTF">2023-06-20T06:46:00Z</dcterms:modified>
</cp:coreProperties>
</file>