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BF" w:rsidRDefault="00160ABF">
      <w:pPr>
        <w:spacing w:line="200" w:lineRule="exact"/>
      </w:pPr>
    </w:p>
    <w:p w:rsidR="00160ABF" w:rsidRDefault="00160ABF">
      <w:pPr>
        <w:sectPr w:rsidR="00160ABF"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372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410832">
      <w:pPr>
        <w:autoSpaceDE w:val="0"/>
        <w:autoSpaceDN w:val="0"/>
        <w:ind w:left="4611"/>
        <w:rPr>
          <w:lang w:eastAsia="zh-TW"/>
        </w:rPr>
      </w:pPr>
      <w:r>
        <w:rPr>
          <w:rFonts w:ascii="PMingLiU" w:eastAsia="PMingLiU" w:hAnsi="PMingLiU" w:cs="PMingLiU"/>
          <w:b/>
          <w:color w:val="000000"/>
          <w:spacing w:val="-2"/>
          <w:sz w:val="32"/>
          <w:szCs w:val="32"/>
          <w:lang w:eastAsia="zh-TW"/>
        </w:rPr>
        <w:lastRenderedPageBreak/>
        <w:t>國立教育</w:t>
      </w:r>
      <w:r>
        <w:rPr>
          <w:rFonts w:ascii="PMingLiU" w:eastAsia="PMingLiU" w:hAnsi="PMingLiU" w:cs="PMingLiU"/>
          <w:b/>
          <w:color w:val="000000"/>
          <w:spacing w:val="-1"/>
          <w:sz w:val="32"/>
          <w:szCs w:val="32"/>
          <w:lang w:eastAsia="zh-TW"/>
        </w:rPr>
        <w:t>廣播電臺</w:t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410832">
      <w:pPr>
        <w:autoSpaceDE w:val="0"/>
        <w:autoSpaceDN w:val="0"/>
        <w:spacing w:line="236" w:lineRule="auto"/>
        <w:ind w:left="2369"/>
        <w:rPr>
          <w:lang w:eastAsia="zh-TW"/>
        </w:rPr>
      </w:pPr>
      <w:r>
        <w:rPr>
          <w:rFonts w:ascii="PMingLiU" w:eastAsia="PMingLiU" w:hAnsi="PMingLiU" w:cs="PMingLiU"/>
          <w:b/>
          <w:color w:val="000000"/>
          <w:sz w:val="32"/>
          <w:szCs w:val="32"/>
          <w:lang w:eastAsia="zh-TW"/>
        </w:rPr>
        <w:lastRenderedPageBreak/>
        <w:t>「特別的愛」節目</w:t>
      </w:r>
      <w:r>
        <w:rPr>
          <w:rFonts w:ascii="PMingLiU" w:eastAsia="PMingLiU" w:hAnsi="PMingLiU" w:cs="PMingLiU"/>
          <w:b/>
          <w:spacing w:val="18"/>
          <w:sz w:val="32"/>
          <w:szCs w:val="32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sz w:val="32"/>
          <w:szCs w:val="32"/>
          <w:lang w:eastAsia="zh-TW"/>
        </w:rPr>
        <w:t>109</w:t>
      </w:r>
      <w:r>
        <w:rPr>
          <w:rFonts w:ascii="PMingLiU" w:eastAsia="PMingLiU" w:hAnsi="PMingLiU" w:cs="PMingLiU"/>
          <w:b/>
          <w:spacing w:val="18"/>
          <w:sz w:val="32"/>
          <w:szCs w:val="32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sz w:val="32"/>
          <w:szCs w:val="32"/>
          <w:lang w:eastAsia="zh-TW"/>
        </w:rPr>
        <w:t>年</w:t>
      </w:r>
      <w:r>
        <w:rPr>
          <w:rFonts w:ascii="PMingLiU" w:eastAsia="PMingLiU" w:hAnsi="PMingLiU" w:cs="PMingLiU"/>
          <w:b/>
          <w:spacing w:val="18"/>
          <w:sz w:val="32"/>
          <w:szCs w:val="32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sz w:val="32"/>
          <w:szCs w:val="32"/>
          <w:lang w:eastAsia="zh-TW"/>
        </w:rPr>
        <w:t>4-6</w:t>
      </w:r>
      <w:r>
        <w:rPr>
          <w:rFonts w:ascii="PMingLiU" w:eastAsia="PMingLiU" w:hAnsi="PMingLiU" w:cs="PMingLiU"/>
          <w:b/>
          <w:spacing w:val="18"/>
          <w:sz w:val="32"/>
          <w:szCs w:val="32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sz w:val="32"/>
          <w:szCs w:val="32"/>
          <w:lang w:eastAsia="zh-TW"/>
        </w:rPr>
        <w:t>月製播主題及日期表</w:t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410832">
      <w:pPr>
        <w:autoSpaceDE w:val="0"/>
        <w:autoSpaceDN w:val="0"/>
        <w:ind w:left="3103"/>
        <w:rPr>
          <w:lang w:eastAsia="zh-TW"/>
        </w:rPr>
      </w:pPr>
      <w:r>
        <w:rPr>
          <w:rFonts w:ascii="PMingLiU" w:eastAsia="PMingLiU" w:hAnsi="PMingLiU" w:cs="PMingLiU"/>
          <w:b/>
          <w:color w:val="000000"/>
          <w:sz w:val="32"/>
          <w:szCs w:val="32"/>
          <w:lang w:eastAsia="zh-TW"/>
        </w:rPr>
        <w:lastRenderedPageBreak/>
        <w:t>播出時間：每週六、日下午</w:t>
      </w:r>
      <w:r>
        <w:rPr>
          <w:rFonts w:ascii="PMingLiU" w:eastAsia="PMingLiU" w:hAnsi="PMingLiU" w:cs="PMingLiU"/>
          <w:b/>
          <w:sz w:val="32"/>
          <w:szCs w:val="32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sz w:val="32"/>
          <w:szCs w:val="32"/>
          <w:lang w:eastAsia="zh-TW"/>
        </w:rPr>
        <w:t>4</w:t>
      </w:r>
      <w:r>
        <w:rPr>
          <w:rFonts w:ascii="PMingLiU" w:eastAsia="PMingLiU" w:hAnsi="PMingLiU" w:cs="PMingLiU"/>
          <w:b/>
          <w:sz w:val="32"/>
          <w:szCs w:val="32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sz w:val="32"/>
          <w:szCs w:val="32"/>
          <w:lang w:eastAsia="zh-TW"/>
        </w:rPr>
        <w:t>時</w:t>
      </w:r>
      <w:r>
        <w:rPr>
          <w:rFonts w:ascii="PMingLiU" w:eastAsia="PMingLiU" w:hAnsi="PMingLiU" w:cs="PMingLiU"/>
          <w:b/>
          <w:sz w:val="32"/>
          <w:szCs w:val="32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sz w:val="32"/>
          <w:szCs w:val="32"/>
          <w:lang w:eastAsia="zh-TW"/>
        </w:rPr>
        <w:t>5</w:t>
      </w:r>
      <w:r>
        <w:rPr>
          <w:rFonts w:ascii="PMingLiU" w:eastAsia="PMingLiU" w:hAnsi="PMingLiU" w:cs="PMingLiU"/>
          <w:b/>
          <w:sz w:val="32"/>
          <w:szCs w:val="32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sz w:val="32"/>
          <w:szCs w:val="32"/>
          <w:lang w:eastAsia="zh-TW"/>
        </w:rPr>
        <w:t>分至</w:t>
      </w:r>
      <w:r>
        <w:rPr>
          <w:rFonts w:ascii="PMingLiU" w:eastAsia="PMingLiU" w:hAnsi="PMingLiU" w:cs="PMingLiU"/>
          <w:b/>
          <w:sz w:val="32"/>
          <w:szCs w:val="32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sz w:val="32"/>
          <w:szCs w:val="32"/>
          <w:lang w:eastAsia="zh-TW"/>
        </w:rPr>
        <w:t>5</w:t>
      </w:r>
      <w:r>
        <w:rPr>
          <w:rFonts w:ascii="PMingLiU" w:eastAsia="PMingLiU" w:hAnsi="PMingLiU" w:cs="PMingLiU"/>
          <w:b/>
          <w:spacing w:val="-12"/>
          <w:sz w:val="32"/>
          <w:szCs w:val="32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sz w:val="32"/>
          <w:szCs w:val="32"/>
          <w:lang w:eastAsia="zh-TW"/>
        </w:rPr>
        <w:t>時</w:t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102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274"/>
        <w:gridCol w:w="3262"/>
        <w:gridCol w:w="4092"/>
        <w:gridCol w:w="914"/>
      </w:tblGrid>
      <w:tr w:rsidR="00160ABF">
        <w:trPr>
          <w:trHeight w:hRule="exact" w:val="80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35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5"/>
                <w:sz w:val="28"/>
                <w:szCs w:val="28"/>
              </w:rPr>
              <w:lastRenderedPageBreak/>
              <w:t>播出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37"/>
              <w:ind w:left="35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5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spacing w:line="195" w:lineRule="exact"/>
            </w:pPr>
          </w:p>
          <w:p w:rsidR="00160ABF" w:rsidRDefault="00410832">
            <w:pPr>
              <w:autoSpaceDE w:val="0"/>
              <w:autoSpaceDN w:val="0"/>
              <w:ind w:left="21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分類</w:t>
            </w:r>
            <w:proofErr w:type="spellEnd"/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spacing w:line="195" w:lineRule="exact"/>
            </w:pPr>
          </w:p>
          <w:p w:rsidR="00160ABF" w:rsidRDefault="00410832">
            <w:pPr>
              <w:tabs>
                <w:tab w:val="left" w:pos="2182"/>
              </w:tabs>
              <w:autoSpaceDE w:val="0"/>
              <w:autoSpaceDN w:val="0"/>
              <w:ind w:left="220"/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主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8"/>
                <w:sz w:val="28"/>
                <w:szCs w:val="28"/>
              </w:rPr>
              <w:t>題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spacing w:line="195" w:lineRule="exact"/>
            </w:pPr>
          </w:p>
          <w:p w:rsidR="00160ABF" w:rsidRDefault="00410832">
            <w:pPr>
              <w:autoSpaceDE w:val="0"/>
              <w:autoSpaceDN w:val="0"/>
              <w:ind w:left="1056"/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邀</w:t>
            </w:r>
            <w:r>
              <w:rPr>
                <w:rFonts w:ascii="PMingLiU" w:eastAsia="PMingLiU" w:hAnsi="PMingLiU" w:cs="PMingLiU"/>
                <w:spacing w:val="19"/>
                <w:sz w:val="28"/>
                <w:szCs w:val="28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訪</w:t>
            </w:r>
            <w:r>
              <w:rPr>
                <w:rFonts w:ascii="PMingLiU" w:eastAsia="PMingLiU" w:hAnsi="PMingLiU" w:cs="PMingLiU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來</w:t>
            </w:r>
            <w:r>
              <w:rPr>
                <w:rFonts w:ascii="PMingLiU" w:eastAsia="PMingLiU" w:hAnsi="PMingLiU" w:cs="PMingLiU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賓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spacing w:line="195" w:lineRule="exact"/>
            </w:pPr>
          </w:p>
          <w:p w:rsidR="00160ABF" w:rsidRDefault="00410832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備註</w:t>
            </w:r>
            <w:proofErr w:type="spellEnd"/>
          </w:p>
        </w:tc>
      </w:tr>
      <w:tr w:rsidR="00160ABF">
        <w:trPr>
          <w:trHeight w:hRule="exact" w:val="1610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71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4/04</w:t>
            </w:r>
          </w:p>
          <w:p w:rsidR="00160ABF" w:rsidRDefault="00410832">
            <w:pPr>
              <w:autoSpaceDE w:val="0"/>
              <w:autoSpaceDN w:val="0"/>
              <w:spacing w:before="34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 w:line="271" w:lineRule="auto"/>
              <w:ind w:left="218" w:right="326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  <w:lang w:eastAsia="zh-TW"/>
              </w:rPr>
              <w:t>教學分享</w:t>
            </w:r>
            <w:r>
              <w:rPr>
                <w:rFonts w:ascii="PMingLiU" w:eastAsia="PMingLiU" w:hAnsi="PMingLiU" w:cs="PMingLiU"/>
                <w:color w:val="000000"/>
                <w:spacing w:val="-7"/>
                <w:lang w:eastAsia="zh-TW"/>
              </w:rPr>
              <w:t>（腦性</w:t>
            </w:r>
            <w:r>
              <w:rPr>
                <w:rFonts w:ascii="PMingLiU" w:eastAsia="PMingLiU" w:hAnsi="PMingLiU" w:cs="PMingLiU"/>
                <w:color w:val="000000"/>
                <w:spacing w:val="-8"/>
                <w:lang w:eastAsia="zh-TW"/>
              </w:rPr>
              <w:t>麻痺）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設身處地的心境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4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腦性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麻痺學生教養經驗</w:t>
            </w:r>
          </w:p>
          <w:p w:rsidR="00160ABF" w:rsidRDefault="00410832">
            <w:pPr>
              <w:autoSpaceDE w:val="0"/>
              <w:autoSpaceDN w:val="0"/>
              <w:spacing w:before="36"/>
              <w:ind w:left="10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及親師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</w:rPr>
              <w:t>溝通心得分享</w:t>
            </w:r>
            <w:proofErr w:type="spellEnd"/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國立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花蓮特殊教育學校</w:t>
            </w:r>
          </w:p>
          <w:p w:rsidR="00160ABF" w:rsidRDefault="00410832">
            <w:pPr>
              <w:autoSpaceDE w:val="0"/>
              <w:autoSpaceDN w:val="0"/>
              <w:spacing w:before="34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宋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秉錕校長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201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4/05</w:t>
            </w:r>
          </w:p>
          <w:p w:rsidR="00160ABF" w:rsidRDefault="00410832">
            <w:pPr>
              <w:autoSpaceDE w:val="0"/>
              <w:autoSpaceDN w:val="0"/>
              <w:spacing w:before="3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（日）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 w:line="278" w:lineRule="auto"/>
              <w:ind w:left="218" w:right="326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  <w:lang w:eastAsia="zh-TW"/>
              </w:rPr>
              <w:t>教學分享</w:t>
            </w:r>
            <w:r>
              <w:rPr>
                <w:rFonts w:ascii="PMingLiU" w:eastAsia="PMingLiU" w:hAnsi="PMingLiU" w:cs="PMingLiU"/>
                <w:color w:val="000000"/>
                <w:spacing w:val="-7"/>
                <w:lang w:eastAsia="zh-TW"/>
              </w:rPr>
              <w:t>（腦性</w:t>
            </w:r>
            <w:r>
              <w:rPr>
                <w:rFonts w:ascii="PMingLiU" w:eastAsia="PMingLiU" w:hAnsi="PMingLiU" w:cs="PMingLiU"/>
                <w:color w:val="000000"/>
                <w:spacing w:val="22"/>
                <w:lang w:eastAsia="zh-TW"/>
              </w:rPr>
              <w:t>麻痺</w:t>
            </w:r>
            <w:r>
              <w:rPr>
                <w:rFonts w:ascii="PMingLiU" w:eastAsia="PMingLiU" w:hAnsi="PMingLiU" w:cs="PMingLiU"/>
                <w:color w:val="000000"/>
                <w:spacing w:val="5"/>
                <w:lang w:eastAsia="zh-TW"/>
              </w:rPr>
              <w:t>/</w:t>
            </w:r>
            <w:r>
              <w:rPr>
                <w:rFonts w:ascii="PMingLiU" w:eastAsia="PMingLiU" w:hAnsi="PMingLiU" w:cs="PMingLiU"/>
                <w:color w:val="000000"/>
                <w:spacing w:val="-8"/>
                <w:lang w:eastAsia="zh-TW"/>
              </w:rPr>
              <w:t>大專）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 w:line="263" w:lineRule="auto"/>
              <w:ind w:left="100" w:right="35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只要努力一定會更好</w:t>
            </w:r>
            <w:proofErr w:type="gramStart"/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—</w:t>
            </w:r>
            <w:proofErr w:type="gramEnd"/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高等教育階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段腦性麻痺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學生輔導及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教學經驗分</w:t>
            </w:r>
            <w:r>
              <w:rPr>
                <w:rFonts w:ascii="PMingLiU" w:eastAsia="PMingLiU" w:hAnsi="PMingLiU" w:cs="PMingLiU"/>
                <w:color w:val="000000"/>
                <w:spacing w:val="-11"/>
                <w:sz w:val="28"/>
                <w:szCs w:val="28"/>
                <w:lang w:eastAsia="zh-TW"/>
              </w:rPr>
              <w:t>享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世新大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學資源教室</w:t>
            </w:r>
          </w:p>
          <w:p w:rsidR="00160ABF" w:rsidRDefault="00410832">
            <w:pPr>
              <w:autoSpaceDE w:val="0"/>
              <w:autoSpaceDN w:val="0"/>
              <w:spacing w:before="3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曾俊璜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輔導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老師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200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4/11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教學</w:t>
            </w:r>
          </w:p>
          <w:p w:rsidR="00160ABF" w:rsidRDefault="00410832">
            <w:pPr>
              <w:autoSpaceDE w:val="0"/>
              <w:autoSpaceDN w:val="0"/>
              <w:spacing w:before="37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實務</w:t>
            </w:r>
          </w:p>
          <w:p w:rsidR="00160ABF" w:rsidRDefault="00410832">
            <w:pPr>
              <w:autoSpaceDE w:val="0"/>
              <w:autoSpaceDN w:val="0"/>
              <w:spacing w:before="69" w:line="280" w:lineRule="auto"/>
              <w:ind w:left="98" w:right="244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5"/>
                <w:lang w:eastAsia="zh-TW"/>
              </w:rPr>
              <w:t>（情</w:t>
            </w:r>
            <w:r>
              <w:rPr>
                <w:rFonts w:ascii="PMingLiU" w:eastAsia="PMingLiU" w:hAnsi="PMingLiU" w:cs="PMingLiU"/>
                <w:color w:val="000000"/>
                <w:spacing w:val="-14"/>
                <w:lang w:eastAsia="zh-TW"/>
              </w:rPr>
              <w:t>緒行</w:t>
            </w:r>
            <w:r>
              <w:rPr>
                <w:rFonts w:ascii="PMingLiU" w:eastAsia="PMingLiU" w:hAnsi="PMingLiU" w:cs="PMingLiU"/>
                <w:color w:val="000000"/>
                <w:spacing w:val="4"/>
                <w:lang w:eastAsia="zh-TW"/>
              </w:rPr>
              <w:t>為障礙</w:t>
            </w:r>
            <w:r>
              <w:rPr>
                <w:rFonts w:ascii="PMingLiU" w:eastAsia="PMingLiU" w:hAnsi="PMingLiU" w:cs="PMingLiU"/>
                <w:color w:val="000000"/>
                <w:spacing w:val="4"/>
                <w:lang w:eastAsia="zh-TW"/>
              </w:rPr>
              <w:t>/</w:t>
            </w:r>
            <w:r>
              <w:rPr>
                <w:rFonts w:ascii="PMingLiU" w:eastAsia="PMingLiU" w:hAnsi="PMingLiU" w:cs="PMingLiU"/>
                <w:color w:val="000000"/>
                <w:spacing w:val="-13"/>
                <w:lang w:eastAsia="zh-TW"/>
              </w:rPr>
              <w:t>國</w:t>
            </w:r>
            <w:r>
              <w:rPr>
                <w:rFonts w:ascii="PMingLiU" w:eastAsia="PMingLiU" w:hAnsi="PMingLiU" w:cs="PMingLiU"/>
                <w:color w:val="000000"/>
                <w:spacing w:val="-14"/>
                <w:lang w:eastAsia="zh-TW"/>
              </w:rPr>
              <w:t>中）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晴時多雲偶陣雨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7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國中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教育階段情緒行為</w:t>
            </w:r>
          </w:p>
          <w:p w:rsidR="00160ABF" w:rsidRDefault="00410832">
            <w:pPr>
              <w:autoSpaceDE w:val="0"/>
              <w:autoSpaceDN w:val="0"/>
              <w:spacing w:before="34"/>
              <w:ind w:left="10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障礙學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</w:rPr>
              <w:t>生輔導策略</w:t>
            </w:r>
            <w:proofErr w:type="spellEnd"/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桃園市立龍岡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國民中學資源班</w:t>
            </w:r>
          </w:p>
          <w:p w:rsidR="00160ABF" w:rsidRDefault="00410832">
            <w:pPr>
              <w:autoSpaceDE w:val="0"/>
              <w:autoSpaceDN w:val="0"/>
              <w:spacing w:before="37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張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維真老師</w:t>
            </w:r>
          </w:p>
          <w:p w:rsidR="00160ABF" w:rsidRDefault="00410832">
            <w:pPr>
              <w:autoSpaceDE w:val="0"/>
              <w:autoSpaceDN w:val="0"/>
              <w:spacing w:before="34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1"/>
                <w:sz w:val="28"/>
                <w:szCs w:val="28"/>
                <w:lang w:eastAsia="zh-TW"/>
              </w:rPr>
              <w:t>（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108</w:t>
            </w:r>
            <w:r>
              <w:rPr>
                <w:rFonts w:ascii="PMingLiU" w:eastAsia="PMingLiU" w:hAnsi="PMingLiU" w:cs="PMingLiU"/>
                <w:spacing w:val="-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1"/>
                <w:sz w:val="28"/>
                <w:szCs w:val="28"/>
                <w:lang w:eastAsia="zh-TW"/>
              </w:rPr>
              <w:t>年優良特殊教育人員</w:t>
            </w:r>
            <w:r>
              <w:rPr>
                <w:rFonts w:ascii="PMingLiU" w:eastAsia="PMingLiU" w:hAnsi="PMingLiU" w:cs="PMingLiU"/>
                <w:color w:val="000000"/>
                <w:spacing w:val="9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201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4/12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（日）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教學</w:t>
            </w:r>
          </w:p>
          <w:p w:rsidR="00160ABF" w:rsidRDefault="00410832">
            <w:pPr>
              <w:autoSpaceDE w:val="0"/>
              <w:autoSpaceDN w:val="0"/>
              <w:spacing w:before="37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實務</w:t>
            </w:r>
          </w:p>
          <w:p w:rsidR="00160ABF" w:rsidRDefault="00410832">
            <w:pPr>
              <w:autoSpaceDE w:val="0"/>
              <w:autoSpaceDN w:val="0"/>
              <w:spacing w:before="72" w:line="280" w:lineRule="auto"/>
              <w:ind w:left="98" w:right="244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5"/>
                <w:lang w:eastAsia="zh-TW"/>
              </w:rPr>
              <w:t>（情</w:t>
            </w:r>
            <w:r>
              <w:rPr>
                <w:rFonts w:ascii="PMingLiU" w:eastAsia="PMingLiU" w:hAnsi="PMingLiU" w:cs="PMingLiU"/>
                <w:color w:val="000000"/>
                <w:spacing w:val="-14"/>
                <w:lang w:eastAsia="zh-TW"/>
              </w:rPr>
              <w:t>緒行</w:t>
            </w:r>
            <w:r>
              <w:rPr>
                <w:rFonts w:ascii="PMingLiU" w:eastAsia="PMingLiU" w:hAnsi="PMingLiU" w:cs="PMingLiU"/>
                <w:color w:val="000000"/>
                <w:spacing w:val="4"/>
                <w:lang w:eastAsia="zh-TW"/>
              </w:rPr>
              <w:t>為障礙</w:t>
            </w:r>
            <w:r>
              <w:rPr>
                <w:rFonts w:ascii="PMingLiU" w:eastAsia="PMingLiU" w:hAnsi="PMingLiU" w:cs="PMingLiU"/>
                <w:color w:val="000000"/>
                <w:spacing w:val="4"/>
                <w:lang w:eastAsia="zh-TW"/>
              </w:rPr>
              <w:t>/</w:t>
            </w:r>
            <w:r>
              <w:rPr>
                <w:rFonts w:ascii="PMingLiU" w:eastAsia="PMingLiU" w:hAnsi="PMingLiU" w:cs="PMingLiU"/>
                <w:color w:val="000000"/>
                <w:spacing w:val="-14"/>
                <w:lang w:eastAsia="zh-TW"/>
              </w:rPr>
              <w:t>大專）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窗外有藍天</w:t>
            </w:r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7" w:line="263" w:lineRule="auto"/>
              <w:ind w:left="100" w:right="351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高等教育階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段情緒行為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障礙學生輔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導及支持服</w:t>
            </w:r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  <w:lang w:eastAsia="zh-TW"/>
              </w:rPr>
              <w:t>務經驗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13"/>
              <w:ind w:left="98" w:right="48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致理科技大學</w:t>
            </w:r>
            <w:r>
              <w:rPr>
                <w:rFonts w:ascii="PMingLiU" w:eastAsia="PMingLiU" w:hAnsi="PMingLiU" w:cs="PMingLiU"/>
                <w:spacing w:val="6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學生輔導中心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吳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怡萱主任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133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4/18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親職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37"/>
              <w:ind w:left="21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分享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69"/>
              <w:ind w:left="98"/>
            </w:pPr>
            <w:r>
              <w:rPr>
                <w:rFonts w:ascii="PMingLiU" w:eastAsia="PMingLiU" w:hAnsi="PMingLiU" w:cs="PMingLiU"/>
                <w:color w:val="000000"/>
                <w:spacing w:val="-12"/>
              </w:rPr>
              <w:t>（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12"/>
              </w:rPr>
              <w:t>資</w:t>
            </w:r>
            <w:r>
              <w:rPr>
                <w:rFonts w:ascii="PMingLiU" w:eastAsia="PMingLiU" w:hAnsi="PMingLiU" w:cs="PMingLiU"/>
                <w:color w:val="000000"/>
                <w:spacing w:val="-13"/>
              </w:rPr>
              <w:t>優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13"/>
              </w:rPr>
              <w:t>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資優生的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回顧</w:t>
            </w:r>
          </w:p>
          <w:p w:rsidR="00160ABF" w:rsidRDefault="00410832">
            <w:pPr>
              <w:autoSpaceDE w:val="0"/>
              <w:autoSpaceDN w:val="0"/>
              <w:spacing w:before="37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資優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學生學習心得及親</w:t>
            </w:r>
          </w:p>
          <w:p w:rsidR="00160ABF" w:rsidRDefault="00410832">
            <w:pPr>
              <w:autoSpaceDE w:val="0"/>
              <w:autoSpaceDN w:val="0"/>
              <w:spacing w:before="34"/>
              <w:ind w:left="10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</w:rPr>
              <w:t>子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溝通經驗</w:t>
            </w:r>
            <w:proofErr w:type="spellEnd"/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9"/>
                <w:sz w:val="28"/>
                <w:szCs w:val="28"/>
                <w:lang w:eastAsia="zh-TW"/>
              </w:rPr>
              <w:t>國立台灣科技大</w:t>
            </w:r>
            <w:r>
              <w:rPr>
                <w:rFonts w:ascii="PMingLiU" w:eastAsia="PMingLiU" w:hAnsi="PMingLiU" w:cs="PMingLiU"/>
                <w:color w:val="000000"/>
                <w:spacing w:val="-37"/>
                <w:sz w:val="28"/>
                <w:szCs w:val="28"/>
                <w:lang w:eastAsia="zh-TW"/>
              </w:rPr>
              <w:t>學建築系二年級</w:t>
            </w:r>
          </w:p>
          <w:p w:rsidR="00160ABF" w:rsidRDefault="00410832">
            <w:pPr>
              <w:autoSpaceDE w:val="0"/>
              <w:autoSpaceDN w:val="0"/>
              <w:spacing w:before="37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陳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睿奕同學</w:t>
            </w:r>
          </w:p>
          <w:p w:rsidR="00160ABF" w:rsidRDefault="00410832">
            <w:pPr>
              <w:autoSpaceDE w:val="0"/>
              <w:autoSpaceDN w:val="0"/>
              <w:spacing w:before="34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8"/>
                <w:sz w:val="28"/>
                <w:szCs w:val="28"/>
                <w:lang w:eastAsia="zh-TW"/>
              </w:rPr>
              <w:t>（新北市立文山國中數理資優班</w:t>
            </w:r>
            <w:r>
              <w:rPr>
                <w:rFonts w:ascii="PMingLiU" w:eastAsia="PMingLiU" w:hAnsi="PMingLiU" w:cs="PMingLiU"/>
                <w:color w:val="000000"/>
                <w:spacing w:val="-39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161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b/>
                <w:color w:val="000000"/>
                <w:spacing w:val="19"/>
                <w:sz w:val="28"/>
                <w:szCs w:val="28"/>
              </w:rPr>
              <w:t>04</w:t>
            </w:r>
            <w:r>
              <w:rPr>
                <w:rFonts w:ascii="PMingLiU" w:eastAsia="PMingLiU" w:hAnsi="PMingLiU" w:cs="PMingLiU"/>
                <w:b/>
                <w:color w:val="000000"/>
                <w:spacing w:val="17"/>
                <w:sz w:val="28"/>
                <w:szCs w:val="28"/>
              </w:rPr>
              <w:t>/19</w:t>
            </w:r>
          </w:p>
          <w:p w:rsidR="00160ABF" w:rsidRDefault="00410832">
            <w:pPr>
              <w:autoSpaceDE w:val="0"/>
              <w:autoSpaceDN w:val="0"/>
              <w:spacing w:before="3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（日）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 w:line="277" w:lineRule="auto"/>
              <w:ind w:left="98" w:right="475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  <w:lang w:eastAsia="zh-TW"/>
              </w:rPr>
              <w:t>教學實務</w:t>
            </w:r>
            <w:r>
              <w:rPr>
                <w:rFonts w:ascii="PMingLiU" w:eastAsia="PMingLiU" w:hAnsi="PMingLiU" w:cs="PMingLiU"/>
                <w:color w:val="000000"/>
                <w:spacing w:val="-17"/>
                <w:lang w:eastAsia="zh-TW"/>
              </w:rPr>
              <w:t>（資</w:t>
            </w:r>
            <w:r>
              <w:rPr>
                <w:rFonts w:ascii="PMingLiU" w:eastAsia="PMingLiU" w:hAnsi="PMingLiU" w:cs="PMingLiU"/>
                <w:color w:val="000000"/>
                <w:spacing w:val="-19"/>
                <w:lang w:eastAsia="zh-TW"/>
              </w:rPr>
              <w:t>優</w:t>
            </w:r>
          </w:p>
          <w:p w:rsidR="00160ABF" w:rsidRDefault="00410832">
            <w:pPr>
              <w:autoSpaceDE w:val="0"/>
              <w:autoSpaceDN w:val="0"/>
              <w:spacing w:before="36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lang w:eastAsia="zh-TW"/>
              </w:rPr>
              <w:t>/</w:t>
            </w:r>
            <w:r>
              <w:rPr>
                <w:rFonts w:ascii="PMingLiU" w:eastAsia="PMingLiU" w:hAnsi="PMingLiU" w:cs="PMingLiU"/>
                <w:color w:val="000000"/>
                <w:spacing w:val="4"/>
                <w:lang w:eastAsia="zh-TW"/>
              </w:rPr>
              <w:t>國中</w:t>
            </w:r>
            <w:proofErr w:type="gramStart"/>
            <w:r>
              <w:rPr>
                <w:rFonts w:ascii="PMingLiU" w:eastAsia="PMingLiU" w:hAnsi="PMingLiU" w:cs="PMingLiU"/>
                <w:color w:val="000000"/>
                <w:spacing w:val="4"/>
                <w:lang w:eastAsia="zh-TW"/>
              </w:rPr>
              <w:t>）</w:t>
            </w:r>
            <w:proofErr w:type="gramEnd"/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優秀能力的型塑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8" w:line="262" w:lineRule="auto"/>
              <w:ind w:left="100" w:right="351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國中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教育階段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資優學生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教學及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輔導經驗分享</w:t>
            </w:r>
          </w:p>
          <w:p w:rsidR="00160ABF" w:rsidRDefault="00410832">
            <w:pPr>
              <w:autoSpaceDE w:val="0"/>
              <w:autoSpaceDN w:val="0"/>
              <w:spacing w:before="4"/>
              <w:ind w:left="100"/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（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數理資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</w:rPr>
              <w:t>優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</w:rPr>
              <w:t>）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花蓮縣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立自強國中</w:t>
            </w:r>
          </w:p>
          <w:p w:rsidR="00160ABF" w:rsidRDefault="00410832">
            <w:pPr>
              <w:autoSpaceDE w:val="0"/>
              <w:autoSpaceDN w:val="0"/>
              <w:spacing w:before="3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紀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博三老師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1619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4/25</w:t>
            </w:r>
          </w:p>
          <w:p w:rsidR="00160ABF" w:rsidRDefault="00410832">
            <w:pPr>
              <w:autoSpaceDE w:val="0"/>
              <w:autoSpaceDN w:val="0"/>
              <w:spacing w:before="35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其他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70" w:line="308" w:lineRule="auto"/>
              <w:ind w:left="98" w:right="244"/>
            </w:pPr>
            <w:r>
              <w:rPr>
                <w:rFonts w:ascii="PMingLiU" w:eastAsia="PMingLiU" w:hAnsi="PMingLiU" w:cs="PMingLiU"/>
                <w:color w:val="000000"/>
                <w:spacing w:val="4"/>
              </w:rPr>
              <w:t>（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4"/>
              </w:rPr>
              <w:t>轉銜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4"/>
              </w:rPr>
              <w:t>/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16"/>
              </w:rPr>
              <w:t>高中</w:t>
            </w:r>
            <w:r>
              <w:rPr>
                <w:rFonts w:ascii="PMingLiU" w:eastAsia="PMingLiU" w:hAnsi="PMingLiU" w:cs="PMingLiU"/>
                <w:color w:val="000000"/>
                <w:spacing w:val="-15"/>
              </w:rPr>
              <w:t>職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15"/>
              </w:rPr>
              <w:t>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最適切的安置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5" w:line="251" w:lineRule="auto"/>
              <w:ind w:left="100" w:right="351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身心障礙學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生大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專甄試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或就業轉銜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的正確心態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及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注意事項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國立羅東高級工業職業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學校</w:t>
            </w:r>
          </w:p>
          <w:p w:rsidR="00160ABF" w:rsidRDefault="00410832">
            <w:pPr>
              <w:autoSpaceDE w:val="0"/>
              <w:autoSpaceDN w:val="0"/>
              <w:spacing w:before="35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</w:rPr>
              <w:t>特教組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36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</w:rPr>
              <w:t>李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訓榕組長</w:t>
            </w:r>
            <w:proofErr w:type="spellEnd"/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/>
        </w:tc>
      </w:tr>
    </w:tbl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</w:pPr>
    </w:p>
    <w:p w:rsidR="00160ABF" w:rsidRDefault="00160ABF">
      <w:pPr>
        <w:sectPr w:rsidR="00160ABF"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337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274"/>
        <w:gridCol w:w="3262"/>
        <w:gridCol w:w="4092"/>
        <w:gridCol w:w="914"/>
      </w:tblGrid>
      <w:tr w:rsidR="00160ABF">
        <w:trPr>
          <w:trHeight w:hRule="exact" w:val="1610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71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lastRenderedPageBreak/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4/26</w:t>
            </w:r>
          </w:p>
          <w:p w:rsidR="00160ABF" w:rsidRDefault="00410832">
            <w:pPr>
              <w:autoSpaceDE w:val="0"/>
              <w:autoSpaceDN w:val="0"/>
              <w:spacing w:before="34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（日）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/>
              <w:ind w:left="21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其他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70" w:line="308" w:lineRule="auto"/>
              <w:ind w:left="218" w:right="240"/>
            </w:pPr>
            <w:r>
              <w:rPr>
                <w:rFonts w:ascii="PMingLiU" w:eastAsia="PMingLiU" w:hAnsi="PMingLiU" w:cs="PMingLiU"/>
                <w:color w:val="000000"/>
                <w:spacing w:val="1"/>
              </w:rPr>
              <w:t>（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1"/>
              </w:rPr>
              <w:t>轉銜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1"/>
              </w:rPr>
              <w:t>/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14"/>
              </w:rPr>
              <w:t>大專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14"/>
              </w:rPr>
              <w:t>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 w:line="252" w:lineRule="auto"/>
              <w:ind w:left="100" w:right="192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國際經驗與趨勢研討</w:t>
            </w:r>
            <w:proofErr w:type="gramStart"/>
            <w:r>
              <w:rPr>
                <w:rFonts w:ascii="PMingLiU" w:eastAsia="PMingLiU" w:hAnsi="PMingLiU" w:cs="PMingLiU"/>
                <w:color w:val="000000"/>
                <w:spacing w:val="1"/>
                <w:sz w:val="28"/>
                <w:szCs w:val="28"/>
                <w:lang w:eastAsia="zh-TW"/>
              </w:rPr>
              <w:t>—</w:t>
            </w:r>
            <w:proofErr w:type="gramEnd"/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高等教育階段身心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障礙</w:t>
            </w:r>
            <w:r>
              <w:rPr>
                <w:rFonts w:ascii="PMingLiU" w:eastAsia="PMingLiU" w:hAnsi="PMingLiU" w:cs="PMingLiU"/>
                <w:color w:val="000000"/>
                <w:spacing w:val="-5"/>
                <w:sz w:val="28"/>
                <w:szCs w:val="28"/>
                <w:lang w:eastAsia="zh-TW"/>
              </w:rPr>
              <w:t>學生轉銜議題</w:t>
            </w:r>
            <w:r>
              <w:rPr>
                <w:rFonts w:ascii="PMingLiU" w:eastAsia="PMingLiU" w:hAnsi="PMingLiU" w:cs="PMingLiU"/>
                <w:color w:val="000000"/>
                <w:spacing w:val="-8"/>
                <w:sz w:val="28"/>
                <w:szCs w:val="28"/>
                <w:lang w:eastAsia="zh-TW"/>
              </w:rPr>
              <w:t>（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5</w:t>
            </w:r>
            <w:r>
              <w:rPr>
                <w:rFonts w:ascii="PMingLiU" w:eastAsia="PMingLiU" w:hAnsi="PMingLiU" w:cs="PMingLiU"/>
                <w:spacing w:val="-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-5"/>
                <w:sz w:val="28"/>
                <w:szCs w:val="28"/>
                <w:lang w:eastAsia="zh-TW"/>
              </w:rPr>
              <w:t>月上</w:t>
            </w: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旬</w:t>
            </w:r>
            <w:r>
              <w:rPr>
                <w:rFonts w:ascii="PMingLiU" w:eastAsia="PMingLiU" w:hAnsi="PMingLiU" w:cs="PMingLiU"/>
                <w:color w:val="000000"/>
                <w:spacing w:val="-37"/>
                <w:sz w:val="28"/>
                <w:szCs w:val="28"/>
                <w:lang w:eastAsia="zh-TW"/>
              </w:rPr>
              <w:t>將舉辦轉銜研討會說</w:t>
            </w:r>
            <w:r>
              <w:rPr>
                <w:rFonts w:ascii="PMingLiU" w:eastAsia="PMingLiU" w:hAnsi="PMingLiU" w:cs="PMingLiU"/>
                <w:color w:val="000000"/>
                <w:spacing w:val="-40"/>
                <w:sz w:val="28"/>
                <w:szCs w:val="28"/>
                <w:lang w:eastAsia="zh-TW"/>
              </w:rPr>
              <w:t>明</w:t>
            </w:r>
            <w:r>
              <w:rPr>
                <w:rFonts w:ascii="PMingLiU" w:eastAsia="PMingLiU" w:hAnsi="PMingLiU" w:cs="PMingLiU"/>
                <w:color w:val="000000"/>
                <w:spacing w:val="-38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202934"/>
                <w:spacing w:val="-15"/>
                <w:sz w:val="28"/>
                <w:szCs w:val="28"/>
                <w:lang w:eastAsia="zh-TW"/>
              </w:rPr>
              <w:t>國立</w:t>
            </w:r>
            <w:proofErr w:type="gramStart"/>
            <w:r>
              <w:rPr>
                <w:rFonts w:ascii="PMingLiU" w:eastAsia="PMingLiU" w:hAnsi="PMingLiU" w:cs="PMingLiU"/>
                <w:color w:val="202934"/>
                <w:spacing w:val="-15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PMingLiU" w:eastAsia="PMingLiU" w:hAnsi="PMingLiU" w:cs="PMingLiU"/>
                <w:color w:val="202934"/>
                <w:spacing w:val="-15"/>
                <w:sz w:val="28"/>
                <w:szCs w:val="28"/>
                <w:lang w:eastAsia="zh-TW"/>
              </w:rPr>
              <w:t>北教育大學特殊教</w:t>
            </w:r>
            <w:r>
              <w:rPr>
                <w:rFonts w:ascii="PMingLiU" w:eastAsia="PMingLiU" w:hAnsi="PMingLiU" w:cs="PMingLiU"/>
                <w:color w:val="202934"/>
                <w:spacing w:val="-14"/>
                <w:sz w:val="28"/>
                <w:szCs w:val="28"/>
                <w:lang w:eastAsia="zh-TW"/>
              </w:rPr>
              <w:t>育學系</w:t>
            </w:r>
          </w:p>
          <w:p w:rsidR="00160ABF" w:rsidRDefault="00410832">
            <w:pPr>
              <w:autoSpaceDE w:val="0"/>
              <w:autoSpaceDN w:val="0"/>
              <w:spacing w:before="34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202934"/>
                <w:spacing w:val="-3"/>
                <w:sz w:val="28"/>
                <w:szCs w:val="28"/>
              </w:rPr>
              <w:t>詹</w:t>
            </w:r>
            <w:r>
              <w:rPr>
                <w:rFonts w:ascii="PMingLiU" w:eastAsia="PMingLiU" w:hAnsi="PMingLiU" w:cs="PMingLiU"/>
                <w:color w:val="202934"/>
                <w:spacing w:val="-2"/>
                <w:sz w:val="28"/>
                <w:szCs w:val="28"/>
              </w:rPr>
              <w:t>元碩主任</w:t>
            </w:r>
            <w:proofErr w:type="spellEnd"/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/>
        </w:tc>
      </w:tr>
      <w:tr w:rsidR="00160ABF">
        <w:trPr>
          <w:trHeight w:hRule="exact" w:val="1209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5/02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親職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37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分享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72"/>
              <w:ind w:left="98"/>
            </w:pPr>
            <w:r>
              <w:rPr>
                <w:rFonts w:ascii="PMingLiU" w:eastAsia="PMingLiU" w:hAnsi="PMingLiU" w:cs="PMingLiU"/>
                <w:color w:val="000000"/>
                <w:spacing w:val="-13"/>
              </w:rPr>
              <w:t>（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13"/>
              </w:rPr>
              <w:t>智</w:t>
            </w:r>
            <w:r>
              <w:rPr>
                <w:rFonts w:ascii="PMingLiU" w:eastAsia="PMingLiU" w:hAnsi="PMingLiU" w:cs="PMingLiU"/>
                <w:color w:val="000000"/>
                <w:spacing w:val="-12"/>
              </w:rPr>
              <w:t>障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12"/>
              </w:rPr>
              <w:t>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針對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能力安排學習重點</w:t>
            </w:r>
          </w:p>
          <w:p w:rsidR="00160ABF" w:rsidRDefault="00410832">
            <w:pPr>
              <w:autoSpaceDE w:val="0"/>
              <w:autoSpaceDN w:val="0"/>
              <w:spacing w:before="37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3"/>
                <w:sz w:val="28"/>
                <w:szCs w:val="28"/>
                <w:lang w:eastAsia="zh-TW"/>
              </w:rPr>
              <w:t>--</w:t>
            </w:r>
            <w:r>
              <w:rPr>
                <w:rFonts w:ascii="PMingLiU" w:eastAsia="PMingLiU" w:hAnsi="PMingLiU" w:cs="PMingLiU"/>
                <w:color w:val="000000"/>
                <w:spacing w:val="10"/>
                <w:sz w:val="28"/>
                <w:szCs w:val="28"/>
                <w:lang w:eastAsia="zh-TW"/>
              </w:rPr>
              <w:t>智能障礙孩子家</w:t>
            </w:r>
            <w:r>
              <w:rPr>
                <w:rFonts w:ascii="PMingLiU" w:eastAsia="PMingLiU" w:hAnsi="PMingLiU" w:cs="PMingLiU"/>
                <w:color w:val="000000"/>
                <w:spacing w:val="9"/>
                <w:sz w:val="28"/>
                <w:szCs w:val="28"/>
                <w:lang w:eastAsia="zh-TW"/>
              </w:rPr>
              <w:t>庭教</w:t>
            </w:r>
          </w:p>
          <w:p w:rsidR="00160ABF" w:rsidRDefault="00410832">
            <w:pPr>
              <w:autoSpaceDE w:val="0"/>
              <w:autoSpaceDN w:val="0"/>
              <w:spacing w:before="36"/>
              <w:ind w:left="10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育及親師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</w:rPr>
              <w:t>合作</w:t>
            </w:r>
            <w:proofErr w:type="spellEnd"/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5"/>
                <w:sz w:val="28"/>
                <w:szCs w:val="28"/>
                <w:lang w:eastAsia="zh-TW"/>
              </w:rPr>
              <w:t>社團法人</w:t>
            </w:r>
            <w:proofErr w:type="gramStart"/>
            <w:r>
              <w:rPr>
                <w:rFonts w:ascii="PMingLiU" w:eastAsia="PMingLiU" w:hAnsi="PMingLiU" w:cs="PMingLiU"/>
                <w:color w:val="000000"/>
                <w:spacing w:val="-15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PMingLiU" w:eastAsia="PMingLiU" w:hAnsi="PMingLiU" w:cs="PMingLiU"/>
                <w:color w:val="000000"/>
                <w:spacing w:val="-15"/>
                <w:sz w:val="28"/>
                <w:szCs w:val="28"/>
                <w:lang w:eastAsia="zh-TW"/>
              </w:rPr>
              <w:t>東縣智障者家</w:t>
            </w:r>
            <w:r>
              <w:rPr>
                <w:rFonts w:ascii="PMingLiU" w:eastAsia="PMingLiU" w:hAnsi="PMingLiU" w:cs="PMingLiU"/>
                <w:color w:val="000000"/>
                <w:spacing w:val="-14"/>
                <w:sz w:val="28"/>
                <w:szCs w:val="28"/>
                <w:lang w:eastAsia="zh-TW"/>
              </w:rPr>
              <w:t>長協會</w:t>
            </w:r>
          </w:p>
          <w:p w:rsidR="00160ABF" w:rsidRDefault="00410832">
            <w:pPr>
              <w:autoSpaceDE w:val="0"/>
              <w:autoSpaceDN w:val="0"/>
              <w:spacing w:before="37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陳素真理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</w:rPr>
              <w:t>事長</w:t>
            </w:r>
            <w:proofErr w:type="spellEnd"/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/>
        </w:tc>
      </w:tr>
      <w:tr w:rsidR="00160ABF">
        <w:trPr>
          <w:trHeight w:hRule="exact" w:val="1610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60ABF" w:rsidRDefault="00410832">
            <w:pPr>
              <w:spacing w:before="71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5/03</w:t>
            </w:r>
          </w:p>
          <w:p w:rsidR="00160ABF" w:rsidRDefault="00410832">
            <w:pPr>
              <w:autoSpaceDE w:val="0"/>
              <w:autoSpaceDN w:val="0"/>
              <w:spacing w:before="34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（日）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教學</w:t>
            </w:r>
          </w:p>
          <w:p w:rsidR="00160ABF" w:rsidRDefault="00410832">
            <w:pPr>
              <w:autoSpaceDE w:val="0"/>
              <w:autoSpaceDN w:val="0"/>
              <w:spacing w:before="34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實務</w:t>
            </w:r>
          </w:p>
          <w:p w:rsidR="00160ABF" w:rsidRDefault="00410832">
            <w:pPr>
              <w:autoSpaceDE w:val="0"/>
              <w:autoSpaceDN w:val="0"/>
              <w:spacing w:before="72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3"/>
                <w:lang w:eastAsia="zh-TW"/>
              </w:rPr>
              <w:t>（智障</w:t>
            </w:r>
            <w:r>
              <w:rPr>
                <w:rFonts w:ascii="PMingLiU" w:eastAsia="PMingLiU" w:hAnsi="PMingLiU" w:cs="PMingLiU"/>
                <w:color w:val="000000"/>
                <w:spacing w:val="3"/>
                <w:lang w:eastAsia="zh-TW"/>
              </w:rPr>
              <w:t>/</w:t>
            </w:r>
          </w:p>
          <w:p w:rsidR="00160ABF" w:rsidRDefault="00160ABF">
            <w:pPr>
              <w:spacing w:line="88" w:lineRule="exact"/>
              <w:rPr>
                <w:lang w:eastAsia="zh-TW"/>
              </w:rPr>
            </w:pPr>
          </w:p>
          <w:p w:rsidR="00160ABF" w:rsidRDefault="00410832">
            <w:pPr>
              <w:autoSpaceDE w:val="0"/>
              <w:autoSpaceDN w:val="0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4"/>
                <w:lang w:eastAsia="zh-TW"/>
              </w:rPr>
              <w:t>國小）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 w:line="252" w:lineRule="auto"/>
              <w:ind w:left="100" w:right="351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8"/>
                <w:sz w:val="28"/>
                <w:szCs w:val="28"/>
                <w:lang w:eastAsia="zh-TW"/>
              </w:rPr>
              <w:t>學會照顧自己的能力</w:t>
            </w:r>
            <w:r>
              <w:rPr>
                <w:rFonts w:ascii="PMingLiU" w:eastAsia="PMingLiU" w:hAnsi="PMingLiU" w:cs="PMingLiU"/>
                <w:color w:val="000000"/>
                <w:spacing w:val="6"/>
                <w:sz w:val="28"/>
                <w:szCs w:val="28"/>
                <w:lang w:eastAsia="zh-TW"/>
              </w:rPr>
              <w:t>--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國小教育階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段智能障礙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學生教學策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略及重點方</w:t>
            </w:r>
            <w:r>
              <w:rPr>
                <w:rFonts w:ascii="PMingLiU" w:eastAsia="PMingLiU" w:hAnsi="PMingLiU" w:cs="PMingLiU"/>
                <w:color w:val="000000"/>
                <w:spacing w:val="-11"/>
                <w:sz w:val="28"/>
                <w:szCs w:val="28"/>
                <w:lang w:eastAsia="zh-TW"/>
              </w:rPr>
              <w:t>向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花蓮縣景美國小巡迴輔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導班</w:t>
            </w:r>
          </w:p>
          <w:p w:rsidR="00160ABF" w:rsidRDefault="00410832">
            <w:pPr>
              <w:autoSpaceDE w:val="0"/>
              <w:autoSpaceDN w:val="0"/>
              <w:spacing w:before="34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黃梓祐老師</w:t>
            </w:r>
          </w:p>
          <w:p w:rsidR="00160ABF" w:rsidRDefault="00410832">
            <w:pPr>
              <w:autoSpaceDE w:val="0"/>
              <w:autoSpaceDN w:val="0"/>
              <w:spacing w:before="36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1"/>
                <w:sz w:val="28"/>
                <w:szCs w:val="28"/>
                <w:lang w:eastAsia="zh-TW"/>
              </w:rPr>
              <w:t>（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108</w:t>
            </w:r>
            <w:r>
              <w:rPr>
                <w:rFonts w:ascii="PMingLiU" w:eastAsia="PMingLiU" w:hAnsi="PMingLiU" w:cs="PMingLiU"/>
                <w:spacing w:val="-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1"/>
                <w:sz w:val="28"/>
                <w:szCs w:val="28"/>
                <w:lang w:eastAsia="zh-TW"/>
              </w:rPr>
              <w:t>年優良特殊教育人員</w:t>
            </w:r>
            <w:r>
              <w:rPr>
                <w:rFonts w:ascii="PMingLiU" w:eastAsia="PMingLiU" w:hAnsi="PMingLiU" w:cs="PMingLiU"/>
                <w:color w:val="000000"/>
                <w:spacing w:val="9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1610"/>
        </w:trPr>
        <w:tc>
          <w:tcPr>
            <w:tcW w:w="12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5/09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教學</w:t>
            </w:r>
          </w:p>
          <w:p w:rsidR="00160ABF" w:rsidRDefault="00410832">
            <w:pPr>
              <w:autoSpaceDE w:val="0"/>
              <w:autoSpaceDN w:val="0"/>
              <w:spacing w:before="37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實務</w:t>
            </w:r>
          </w:p>
          <w:p w:rsidR="00160ABF" w:rsidRDefault="00410832">
            <w:pPr>
              <w:autoSpaceDE w:val="0"/>
              <w:autoSpaceDN w:val="0"/>
              <w:spacing w:before="72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3"/>
                <w:lang w:eastAsia="zh-TW"/>
              </w:rPr>
              <w:t>（自</w:t>
            </w:r>
            <w:r>
              <w:rPr>
                <w:rFonts w:ascii="PMingLiU" w:eastAsia="PMingLiU" w:hAnsi="PMingLiU" w:cs="PMingLiU"/>
                <w:color w:val="000000"/>
                <w:spacing w:val="-12"/>
                <w:lang w:eastAsia="zh-TW"/>
              </w:rPr>
              <w:t>閉症</w:t>
            </w:r>
          </w:p>
          <w:p w:rsidR="00160ABF" w:rsidRDefault="00160ABF">
            <w:pPr>
              <w:spacing w:line="86" w:lineRule="exact"/>
              <w:rPr>
                <w:lang w:eastAsia="zh-TW"/>
              </w:rPr>
            </w:pPr>
          </w:p>
          <w:p w:rsidR="00160ABF" w:rsidRDefault="00410832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lang w:eastAsia="zh-TW"/>
              </w:rPr>
              <w:t>/</w:t>
            </w:r>
            <w:r>
              <w:rPr>
                <w:rFonts w:ascii="PMingLiU" w:eastAsia="PMingLiU" w:hAnsi="PMingLiU" w:cs="PMingLiU"/>
                <w:color w:val="000000"/>
                <w:spacing w:val="4"/>
                <w:lang w:eastAsia="zh-TW"/>
              </w:rPr>
              <w:t>國小）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 w:line="264" w:lineRule="auto"/>
              <w:ind w:left="100" w:right="35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幫他開啟其他的世界</w:t>
            </w:r>
            <w:proofErr w:type="gramStart"/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—</w:t>
            </w:r>
            <w:proofErr w:type="gramEnd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國小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教育階段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自閉症學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生教學策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略及重點方向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新北市立桃子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腳國中小資源班</w:t>
            </w:r>
          </w:p>
          <w:p w:rsidR="00160ABF" w:rsidRDefault="00410832">
            <w:pPr>
              <w:autoSpaceDE w:val="0"/>
              <w:autoSpaceDN w:val="0"/>
              <w:spacing w:before="37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徐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筱清老師</w:t>
            </w:r>
          </w:p>
          <w:p w:rsidR="00160ABF" w:rsidRDefault="00410832">
            <w:pPr>
              <w:autoSpaceDE w:val="0"/>
              <w:autoSpaceDN w:val="0"/>
              <w:spacing w:before="36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1"/>
                <w:sz w:val="28"/>
                <w:szCs w:val="28"/>
                <w:lang w:eastAsia="zh-TW"/>
              </w:rPr>
              <w:t>（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108</w:t>
            </w:r>
            <w:r>
              <w:rPr>
                <w:rFonts w:ascii="PMingLiU" w:eastAsia="PMingLiU" w:hAnsi="PMingLiU" w:cs="PMingLiU"/>
                <w:spacing w:val="-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1"/>
                <w:sz w:val="28"/>
                <w:szCs w:val="28"/>
                <w:lang w:eastAsia="zh-TW"/>
              </w:rPr>
              <w:t>年優良特殊教育人員</w:t>
            </w:r>
            <w:r>
              <w:rPr>
                <w:rFonts w:ascii="PMingLiU" w:eastAsia="PMingLiU" w:hAnsi="PMingLiU" w:cs="PMingLiU"/>
                <w:color w:val="000000"/>
                <w:spacing w:val="9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1610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5/10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（日）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教學</w:t>
            </w:r>
          </w:p>
          <w:p w:rsidR="00160ABF" w:rsidRDefault="00410832">
            <w:pPr>
              <w:autoSpaceDE w:val="0"/>
              <w:autoSpaceDN w:val="0"/>
              <w:spacing w:before="37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實務</w:t>
            </w:r>
          </w:p>
          <w:p w:rsidR="00160ABF" w:rsidRDefault="00410832">
            <w:pPr>
              <w:autoSpaceDE w:val="0"/>
              <w:autoSpaceDN w:val="0"/>
              <w:spacing w:before="72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3"/>
                <w:lang w:eastAsia="zh-TW"/>
              </w:rPr>
              <w:t>（自</w:t>
            </w:r>
            <w:r>
              <w:rPr>
                <w:rFonts w:ascii="PMingLiU" w:eastAsia="PMingLiU" w:hAnsi="PMingLiU" w:cs="PMingLiU"/>
                <w:color w:val="000000"/>
                <w:spacing w:val="-12"/>
                <w:lang w:eastAsia="zh-TW"/>
              </w:rPr>
              <w:t>閉症</w:t>
            </w:r>
          </w:p>
          <w:p w:rsidR="00160ABF" w:rsidRDefault="00160ABF">
            <w:pPr>
              <w:spacing w:line="86" w:lineRule="exact"/>
              <w:rPr>
                <w:lang w:eastAsia="zh-TW"/>
              </w:rPr>
            </w:pPr>
          </w:p>
          <w:p w:rsidR="00160ABF" w:rsidRDefault="00410832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lang w:eastAsia="zh-TW"/>
              </w:rPr>
              <w:t>/</w:t>
            </w:r>
            <w:r>
              <w:rPr>
                <w:rFonts w:ascii="PMingLiU" w:eastAsia="PMingLiU" w:hAnsi="PMingLiU" w:cs="PMingLiU"/>
                <w:color w:val="000000"/>
                <w:spacing w:val="4"/>
                <w:lang w:eastAsia="zh-TW"/>
              </w:rPr>
              <w:t>大專）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10"/>
                <w:sz w:val="28"/>
                <w:szCs w:val="28"/>
                <w:lang w:eastAsia="zh-TW"/>
              </w:rPr>
              <w:t>謹慎找出因應方法</w:t>
            </w:r>
            <w:r>
              <w:rPr>
                <w:rFonts w:ascii="PMingLiU" w:eastAsia="PMingLiU" w:hAnsi="PMingLiU" w:cs="PMingLiU"/>
                <w:color w:val="000000"/>
                <w:spacing w:val="7"/>
                <w:sz w:val="28"/>
                <w:szCs w:val="28"/>
                <w:lang w:eastAsia="zh-TW"/>
              </w:rPr>
              <w:t>--</w:t>
            </w:r>
          </w:p>
          <w:p w:rsidR="00160ABF" w:rsidRDefault="00410832">
            <w:pPr>
              <w:autoSpaceDE w:val="0"/>
              <w:autoSpaceDN w:val="0"/>
              <w:spacing w:before="37" w:line="248" w:lineRule="auto"/>
              <w:ind w:left="100" w:right="351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高等教育階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段自閉症學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生支持服務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重點及注意</w:t>
            </w: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事項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13"/>
              <w:ind w:left="98" w:right="1184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中國文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化大學資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源教室</w:t>
            </w:r>
            <w:proofErr w:type="gram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黃詩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涵輔導</w:t>
            </w:r>
            <w:proofErr w:type="gramEnd"/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老師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1610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5/16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親職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37"/>
              <w:ind w:left="21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分享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69"/>
              <w:ind w:left="98"/>
            </w:pPr>
            <w:r>
              <w:rPr>
                <w:rFonts w:ascii="PMingLiU" w:eastAsia="PMingLiU" w:hAnsi="PMingLiU" w:cs="PMingLiU"/>
                <w:color w:val="000000"/>
                <w:spacing w:val="-13"/>
              </w:rPr>
              <w:t>（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13"/>
              </w:rPr>
              <w:t>學</w:t>
            </w:r>
            <w:r>
              <w:rPr>
                <w:rFonts w:ascii="PMingLiU" w:eastAsia="PMingLiU" w:hAnsi="PMingLiU" w:cs="PMingLiU"/>
                <w:color w:val="000000"/>
                <w:spacing w:val="-12"/>
              </w:rPr>
              <w:t>障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12"/>
              </w:rPr>
              <w:t>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尋覓最優勢的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親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子互動</w:t>
            </w:r>
          </w:p>
          <w:p w:rsidR="00160ABF" w:rsidRDefault="00410832">
            <w:pPr>
              <w:autoSpaceDE w:val="0"/>
              <w:autoSpaceDN w:val="0"/>
              <w:spacing w:before="37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方式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4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學習障礙子女親子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互動</w:t>
            </w:r>
          </w:p>
          <w:p w:rsidR="00160ABF" w:rsidRDefault="00410832">
            <w:pPr>
              <w:autoSpaceDE w:val="0"/>
              <w:autoSpaceDN w:val="0"/>
              <w:spacing w:before="36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經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驗分享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臺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北市立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景興國中</w:t>
            </w:r>
          </w:p>
          <w:p w:rsidR="00160ABF" w:rsidRDefault="00410832">
            <w:pPr>
              <w:autoSpaceDE w:val="0"/>
              <w:autoSpaceDN w:val="0"/>
              <w:spacing w:before="37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李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鳳華老師</w:t>
            </w:r>
          </w:p>
          <w:p w:rsidR="00160ABF" w:rsidRDefault="00410832">
            <w:pPr>
              <w:autoSpaceDE w:val="0"/>
              <w:autoSpaceDN w:val="0"/>
              <w:spacing w:before="34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2"/>
                <w:sz w:val="28"/>
                <w:szCs w:val="28"/>
                <w:lang w:eastAsia="zh-TW"/>
              </w:rPr>
              <w:t>（</w:t>
            </w:r>
            <w:r>
              <w:rPr>
                <w:rFonts w:ascii="PMingLiU" w:eastAsia="PMingLiU" w:hAnsi="PMingLiU" w:cs="PMingLiU"/>
                <w:color w:val="000000"/>
                <w:spacing w:val="1"/>
                <w:sz w:val="28"/>
                <w:szCs w:val="28"/>
                <w:lang w:eastAsia="zh-TW"/>
              </w:rPr>
              <w:t>108</w:t>
            </w:r>
            <w:r>
              <w:rPr>
                <w:rFonts w:ascii="PMingLiU" w:eastAsia="PMingLiU" w:hAnsi="PMingLiU" w:cs="PMingLiU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2"/>
                <w:sz w:val="28"/>
                <w:szCs w:val="28"/>
                <w:lang w:eastAsia="zh-TW"/>
              </w:rPr>
              <w:t>年師鐸獎暨</w:t>
            </w:r>
          </w:p>
          <w:p w:rsidR="00160ABF" w:rsidRDefault="00410832">
            <w:pPr>
              <w:autoSpaceDE w:val="0"/>
              <w:autoSpaceDN w:val="0"/>
              <w:spacing w:before="36"/>
              <w:ind w:left="379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1C2027"/>
                <w:spacing w:val="-1"/>
                <w:sz w:val="28"/>
                <w:szCs w:val="28"/>
                <w:lang w:eastAsia="zh-TW"/>
              </w:rPr>
              <w:t>臺北市特殊優良教師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200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5/17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（日）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教學</w:t>
            </w:r>
          </w:p>
          <w:p w:rsidR="00160ABF" w:rsidRDefault="00410832">
            <w:pPr>
              <w:autoSpaceDE w:val="0"/>
              <w:autoSpaceDN w:val="0"/>
              <w:spacing w:before="37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實務</w:t>
            </w:r>
          </w:p>
          <w:p w:rsidR="00160ABF" w:rsidRDefault="00410832">
            <w:pPr>
              <w:autoSpaceDE w:val="0"/>
              <w:autoSpaceDN w:val="0"/>
              <w:spacing w:before="69" w:line="308" w:lineRule="auto"/>
              <w:ind w:left="218" w:right="24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1"/>
                <w:lang w:eastAsia="zh-TW"/>
              </w:rPr>
              <w:t>（學障</w:t>
            </w:r>
            <w:r>
              <w:rPr>
                <w:rFonts w:ascii="PMingLiU" w:eastAsia="PMingLiU" w:hAnsi="PMingLiU" w:cs="PMingLiU"/>
                <w:color w:val="000000"/>
                <w:spacing w:val="1"/>
                <w:lang w:eastAsia="zh-TW"/>
              </w:rPr>
              <w:t>/</w:t>
            </w:r>
            <w:r>
              <w:rPr>
                <w:rFonts w:ascii="PMingLiU" w:eastAsia="PMingLiU" w:hAnsi="PMingLiU" w:cs="PMingLiU"/>
                <w:color w:val="000000"/>
                <w:spacing w:val="-14"/>
                <w:lang w:eastAsia="zh-TW"/>
              </w:rPr>
              <w:t>大專）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換一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種學習策略及方法</w:t>
            </w:r>
          </w:p>
          <w:p w:rsidR="00160ABF" w:rsidRDefault="00410832">
            <w:pPr>
              <w:spacing w:before="37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1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4" w:line="248" w:lineRule="auto"/>
              <w:ind w:left="100" w:right="351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高等教育階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段學習障礙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學生學習及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輔導支持服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務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經驗分享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景文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科技大學資源教室</w:t>
            </w:r>
          </w:p>
          <w:p w:rsidR="00160ABF" w:rsidRDefault="00410832">
            <w:pPr>
              <w:autoSpaceDE w:val="0"/>
              <w:autoSpaceDN w:val="0"/>
              <w:spacing w:before="37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錢柏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康輔導老師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161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5/23</w:t>
            </w:r>
          </w:p>
          <w:p w:rsidR="00160ABF" w:rsidRDefault="00410832">
            <w:pPr>
              <w:autoSpaceDE w:val="0"/>
              <w:autoSpaceDN w:val="0"/>
              <w:spacing w:before="3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教學</w:t>
            </w:r>
          </w:p>
          <w:p w:rsidR="00160ABF" w:rsidRDefault="00410832">
            <w:pPr>
              <w:autoSpaceDE w:val="0"/>
              <w:autoSpaceDN w:val="0"/>
              <w:spacing w:before="3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實務</w:t>
            </w:r>
          </w:p>
          <w:p w:rsidR="00160ABF" w:rsidRDefault="00410832">
            <w:pPr>
              <w:autoSpaceDE w:val="0"/>
              <w:autoSpaceDN w:val="0"/>
              <w:spacing w:before="72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3"/>
                <w:lang w:eastAsia="zh-TW"/>
              </w:rPr>
              <w:t>（視障</w:t>
            </w:r>
            <w:r>
              <w:rPr>
                <w:rFonts w:ascii="PMingLiU" w:eastAsia="PMingLiU" w:hAnsi="PMingLiU" w:cs="PMingLiU"/>
                <w:color w:val="000000"/>
                <w:spacing w:val="3"/>
                <w:lang w:eastAsia="zh-TW"/>
              </w:rPr>
              <w:t>/</w:t>
            </w:r>
          </w:p>
          <w:p w:rsidR="00160ABF" w:rsidRDefault="00160ABF">
            <w:pPr>
              <w:spacing w:line="86" w:lineRule="exact"/>
              <w:rPr>
                <w:lang w:eastAsia="zh-TW"/>
              </w:rPr>
            </w:pPr>
          </w:p>
          <w:p w:rsidR="00160ABF" w:rsidRDefault="00410832">
            <w:pPr>
              <w:autoSpaceDE w:val="0"/>
              <w:autoSpaceDN w:val="0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4"/>
                <w:lang w:eastAsia="zh-TW"/>
              </w:rPr>
              <w:t>高中）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親師關係的建構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8" w:line="248" w:lineRule="auto"/>
              <w:ind w:left="100" w:right="351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高中職教育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階段視覺障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礙學生教學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策略及親師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互動經驗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分享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國立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臺東特殊教育學校</w:t>
            </w:r>
          </w:p>
          <w:p w:rsidR="00160ABF" w:rsidRDefault="00410832">
            <w:pPr>
              <w:autoSpaceDE w:val="0"/>
              <w:autoSpaceDN w:val="0"/>
              <w:spacing w:before="3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王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金香校長</w:t>
            </w:r>
          </w:p>
          <w:p w:rsidR="00160ABF" w:rsidRDefault="00410832">
            <w:pPr>
              <w:autoSpaceDE w:val="0"/>
              <w:autoSpaceDN w:val="0"/>
              <w:spacing w:before="36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（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108</w:t>
            </w:r>
            <w:r>
              <w:rPr>
                <w:rFonts w:ascii="PMingLiU" w:eastAsia="PMingLiU" w:hAnsi="PMingLiU" w:cs="PMingLiU"/>
                <w:spacing w:val="1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年師鐸獎暨</w:t>
            </w:r>
            <w:r>
              <w:rPr>
                <w:rFonts w:ascii="PMingLiU" w:eastAsia="PMingLiU" w:hAnsi="PMingLiU" w:cs="PMingLiU"/>
                <w:spacing w:val="1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107</w:t>
            </w:r>
            <w:r>
              <w:rPr>
                <w:rFonts w:ascii="PMingLiU" w:eastAsia="PMingLiU" w:hAnsi="PMingLiU" w:cs="PMingLiU"/>
                <w:spacing w:val="1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年優良特</w:t>
            </w:r>
          </w:p>
          <w:p w:rsidR="00160ABF" w:rsidRDefault="00410832">
            <w:pPr>
              <w:autoSpaceDE w:val="0"/>
              <w:autoSpaceDN w:val="0"/>
              <w:spacing w:before="34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殊教育人員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1619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5/24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（日）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教學</w:t>
            </w:r>
          </w:p>
          <w:p w:rsidR="00160ABF" w:rsidRDefault="00410832">
            <w:pPr>
              <w:autoSpaceDE w:val="0"/>
              <w:autoSpaceDN w:val="0"/>
              <w:spacing w:before="37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實務</w:t>
            </w:r>
          </w:p>
          <w:p w:rsidR="00160ABF" w:rsidRDefault="00410832">
            <w:pPr>
              <w:autoSpaceDE w:val="0"/>
              <w:autoSpaceDN w:val="0"/>
              <w:spacing w:before="72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3"/>
                <w:lang w:eastAsia="zh-TW"/>
              </w:rPr>
              <w:t>（視障</w:t>
            </w:r>
            <w:r>
              <w:rPr>
                <w:rFonts w:ascii="PMingLiU" w:eastAsia="PMingLiU" w:hAnsi="PMingLiU" w:cs="PMingLiU"/>
                <w:color w:val="000000"/>
                <w:spacing w:val="3"/>
                <w:lang w:eastAsia="zh-TW"/>
              </w:rPr>
              <w:t>/</w:t>
            </w:r>
          </w:p>
          <w:p w:rsidR="00160ABF" w:rsidRDefault="00160ABF">
            <w:pPr>
              <w:spacing w:line="86" w:lineRule="exact"/>
              <w:rPr>
                <w:lang w:eastAsia="zh-TW"/>
              </w:rPr>
            </w:pPr>
          </w:p>
          <w:p w:rsidR="00160ABF" w:rsidRDefault="00410832">
            <w:pPr>
              <w:autoSpaceDE w:val="0"/>
              <w:autoSpaceDN w:val="0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4"/>
                <w:lang w:eastAsia="zh-TW"/>
              </w:rPr>
              <w:t>大專）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升學就業的評析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7" w:line="250" w:lineRule="auto"/>
              <w:ind w:left="100" w:right="351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高等教育教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育階段視覺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障礙學生學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習及輔導支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持服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務經驗分享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 w:line="264" w:lineRule="auto"/>
              <w:ind w:left="98" w:right="1743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淡江大學</w:t>
            </w:r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  <w:lang w:eastAsia="zh-TW"/>
              </w:rPr>
              <w:t>資源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教室林明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慧輔導老師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</w:tbl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337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274"/>
        <w:gridCol w:w="3262"/>
        <w:gridCol w:w="4092"/>
        <w:gridCol w:w="914"/>
      </w:tblGrid>
      <w:tr w:rsidR="00160ABF">
        <w:trPr>
          <w:trHeight w:hRule="exact" w:val="1610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71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lastRenderedPageBreak/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5/30</w:t>
            </w:r>
          </w:p>
          <w:p w:rsidR="00160ABF" w:rsidRDefault="00410832">
            <w:pPr>
              <w:autoSpaceDE w:val="0"/>
              <w:autoSpaceDN w:val="0"/>
              <w:spacing w:before="34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 w:line="299" w:lineRule="auto"/>
              <w:ind w:left="218" w:right="355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</w:rPr>
              <w:t>其他</w:t>
            </w:r>
            <w:r>
              <w:rPr>
                <w:rFonts w:ascii="PMingLiU" w:eastAsia="PMingLiU" w:hAnsi="PMingLiU" w:cs="PMingLiU"/>
                <w:color w:val="000000"/>
                <w:spacing w:val="-17"/>
              </w:rPr>
              <w:t>（楷模</w:t>
            </w:r>
            <w:r>
              <w:rPr>
                <w:rFonts w:ascii="PMingLiU" w:eastAsia="PMingLiU" w:hAnsi="PMingLiU" w:cs="PMingLiU"/>
                <w:color w:val="000000"/>
                <w:spacing w:val="-18"/>
              </w:rPr>
              <w:t>廠商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18"/>
              </w:rPr>
              <w:t>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 w:line="262" w:lineRule="auto"/>
              <w:ind w:left="100" w:right="352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8"/>
                <w:sz w:val="28"/>
                <w:szCs w:val="28"/>
                <w:lang w:eastAsia="zh-TW"/>
              </w:rPr>
              <w:t>教他職場適應的能力</w:t>
            </w:r>
            <w:r>
              <w:rPr>
                <w:rFonts w:ascii="PMingLiU" w:eastAsia="PMingLiU" w:hAnsi="PMingLiU" w:cs="PMingLiU"/>
                <w:color w:val="000000"/>
                <w:spacing w:val="6"/>
                <w:sz w:val="28"/>
                <w:szCs w:val="28"/>
                <w:lang w:eastAsia="zh-TW"/>
              </w:rPr>
              <w:t>--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特</w:t>
            </w:r>
            <w:proofErr w:type="gram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教生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職</w:t>
            </w:r>
            <w:proofErr w:type="gramEnd"/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場面面觀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 w:line="262" w:lineRule="auto"/>
              <w:ind w:left="98" w:right="692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107</w:t>
            </w:r>
            <w:r>
              <w:rPr>
                <w:rFonts w:ascii="PMingLiU" w:eastAsia="PMingLiU" w:hAnsi="PMingLiU" w:cs="PMingLiU"/>
                <w:spacing w:val="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年教育部愛心楷模廠商</w:t>
            </w:r>
            <w:proofErr w:type="gram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晶采聯</w:t>
            </w:r>
            <w:proofErr w:type="gramEnd"/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营婚宴會館</w:t>
            </w:r>
          </w:p>
          <w:p w:rsidR="00160ABF" w:rsidRDefault="00410832">
            <w:pPr>
              <w:autoSpaceDE w:val="0"/>
              <w:autoSpaceDN w:val="0"/>
              <w:spacing w:before="5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黃淑玲老師</w:t>
            </w:r>
          </w:p>
          <w:p w:rsidR="00160ABF" w:rsidRDefault="00410832">
            <w:pPr>
              <w:autoSpaceDE w:val="0"/>
              <w:autoSpaceDN w:val="0"/>
              <w:spacing w:before="36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8"/>
                <w:sz w:val="28"/>
                <w:szCs w:val="28"/>
                <w:lang w:eastAsia="zh-TW"/>
              </w:rPr>
              <w:t>（國立花蓮特殊教育學校推</w:t>
            </w:r>
            <w:r>
              <w:rPr>
                <w:rFonts w:ascii="PMingLiU" w:eastAsia="PMingLiU" w:hAnsi="PMingLiU" w:cs="PMingLiU"/>
                <w:color w:val="000000"/>
                <w:spacing w:val="-36"/>
                <w:sz w:val="28"/>
                <w:szCs w:val="28"/>
                <w:lang w:eastAsia="zh-TW"/>
              </w:rPr>
              <w:t>薦</w:t>
            </w:r>
            <w:r>
              <w:rPr>
                <w:rFonts w:ascii="PMingLiU" w:eastAsia="PMingLiU" w:hAnsi="PMingLiU" w:cs="PMingLiU"/>
                <w:color w:val="000000"/>
                <w:spacing w:val="-39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1209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5/31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（日）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 w:line="274" w:lineRule="auto"/>
              <w:ind w:left="218" w:right="355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</w:rPr>
              <w:t>其它</w:t>
            </w:r>
            <w:r>
              <w:rPr>
                <w:rFonts w:ascii="PMingLiU" w:eastAsia="PMingLiU" w:hAnsi="PMingLiU" w:cs="PMingLiU"/>
                <w:color w:val="000000"/>
                <w:spacing w:val="-17"/>
              </w:rPr>
              <w:t>（楷模</w:t>
            </w:r>
            <w:r>
              <w:rPr>
                <w:rFonts w:ascii="PMingLiU" w:eastAsia="PMingLiU" w:hAnsi="PMingLiU" w:cs="PMingLiU"/>
                <w:color w:val="000000"/>
                <w:spacing w:val="-18"/>
              </w:rPr>
              <w:t>廠商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18"/>
              </w:rPr>
              <w:t>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適當的堅持</w:t>
            </w:r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7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企業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對特教生的期望及</w:t>
            </w:r>
          </w:p>
          <w:p w:rsidR="00160ABF" w:rsidRDefault="00410832">
            <w:pPr>
              <w:autoSpaceDE w:val="0"/>
              <w:autoSpaceDN w:val="0"/>
              <w:spacing w:before="36"/>
              <w:ind w:left="10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</w:rPr>
              <w:t>接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納方式</w:t>
            </w:r>
            <w:proofErr w:type="spellEnd"/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 w:line="264" w:lineRule="auto"/>
              <w:ind w:left="98" w:right="692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107</w:t>
            </w:r>
            <w:r>
              <w:rPr>
                <w:rFonts w:ascii="PMingLiU" w:eastAsia="PMingLiU" w:hAnsi="PMingLiU" w:cs="PMingLiU"/>
                <w:spacing w:val="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年教育部愛心楷模廠商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豔</w:t>
            </w:r>
            <w:proofErr w:type="gram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暘</w:t>
            </w:r>
            <w:proofErr w:type="gramEnd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企業社</w:t>
            </w:r>
          </w:p>
          <w:p w:rsidR="00160ABF" w:rsidRDefault="00410832">
            <w:pPr>
              <w:autoSpaceDE w:val="0"/>
              <w:autoSpaceDN w:val="0"/>
              <w:spacing w:before="1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吳瑪琍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老師</w:t>
            </w:r>
            <w:proofErr w:type="spellEnd"/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/>
        </w:tc>
      </w:tr>
      <w:tr w:rsidR="00160ABF">
        <w:trPr>
          <w:trHeight w:hRule="exact" w:val="121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71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6/06</w:t>
            </w:r>
          </w:p>
          <w:p w:rsidR="00160ABF" w:rsidRDefault="00410832">
            <w:pPr>
              <w:autoSpaceDE w:val="0"/>
              <w:autoSpaceDN w:val="0"/>
              <w:spacing w:before="34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/>
              <w:ind w:left="21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人權</w:t>
            </w:r>
            <w:proofErr w:type="spellEnd"/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人權的意涵</w:t>
            </w:r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4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身心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障礙人士人權議題</w:t>
            </w:r>
          </w:p>
          <w:p w:rsidR="00160ABF" w:rsidRDefault="00410832">
            <w:pPr>
              <w:autoSpaceDE w:val="0"/>
              <w:autoSpaceDN w:val="0"/>
              <w:spacing w:before="36"/>
              <w:ind w:left="10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探討</w:t>
            </w:r>
            <w:proofErr w:type="spellEnd"/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中國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文化大學法律學系</w:t>
            </w:r>
          </w:p>
          <w:p w:rsidR="00160ABF" w:rsidRDefault="00410832">
            <w:pPr>
              <w:autoSpaceDE w:val="0"/>
              <w:autoSpaceDN w:val="0"/>
              <w:spacing w:before="34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謝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榮堂教授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71"/>
              <w:ind w:left="218"/>
            </w:pPr>
            <w:r>
              <w:rPr>
                <w:rFonts w:ascii="PMingLiU" w:eastAsia="PMingLiU" w:hAnsi="PMingLiU" w:cs="PMingLiU"/>
                <w:color w:val="000000"/>
                <w:spacing w:val="-11"/>
                <w:sz w:val="28"/>
                <w:szCs w:val="28"/>
              </w:rPr>
              <w:t>專</w:t>
            </w:r>
          </w:p>
          <w:p w:rsidR="00160ABF" w:rsidRDefault="00410832">
            <w:pPr>
              <w:autoSpaceDE w:val="0"/>
              <w:autoSpaceDN w:val="0"/>
              <w:spacing w:before="34"/>
              <w:ind w:left="218"/>
            </w:pPr>
            <w:r>
              <w:rPr>
                <w:rFonts w:ascii="PMingLiU" w:eastAsia="PMingLiU" w:hAnsi="PMingLiU" w:cs="PMingLiU"/>
                <w:color w:val="000000"/>
                <w:spacing w:val="-11"/>
                <w:sz w:val="28"/>
                <w:szCs w:val="28"/>
              </w:rPr>
              <w:t>題</w:t>
            </w:r>
          </w:p>
        </w:tc>
      </w:tr>
      <w:tr w:rsidR="00160ABF">
        <w:trPr>
          <w:trHeight w:hRule="exact" w:val="1210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6/07</w:t>
            </w:r>
          </w:p>
          <w:p w:rsidR="00160ABF" w:rsidRDefault="00410832">
            <w:pPr>
              <w:autoSpaceDE w:val="0"/>
              <w:autoSpaceDN w:val="0"/>
              <w:spacing w:before="35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（日）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 w:line="274" w:lineRule="auto"/>
              <w:ind w:left="218" w:right="355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</w:rPr>
              <w:t>其他</w:t>
            </w:r>
            <w:r>
              <w:rPr>
                <w:rFonts w:ascii="PMingLiU" w:eastAsia="PMingLiU" w:hAnsi="PMingLiU" w:cs="PMingLiU"/>
                <w:color w:val="000000"/>
                <w:spacing w:val="-17"/>
              </w:rPr>
              <w:t>（生命</w:t>
            </w:r>
            <w:r>
              <w:rPr>
                <w:rFonts w:ascii="PMingLiU" w:eastAsia="PMingLiU" w:hAnsi="PMingLiU" w:cs="PMingLiU"/>
                <w:color w:val="000000"/>
                <w:spacing w:val="-18"/>
              </w:rPr>
              <w:t>教育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18"/>
              </w:rPr>
              <w:t>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正向積極的思考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5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特教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學生生命教育的教</w:t>
            </w:r>
          </w:p>
          <w:p w:rsidR="00160ABF" w:rsidRDefault="00410832">
            <w:pPr>
              <w:autoSpaceDE w:val="0"/>
              <w:autoSpaceDN w:val="0"/>
              <w:spacing w:before="36"/>
              <w:ind w:left="10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學及重點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</w:rPr>
              <w:t>方向</w:t>
            </w:r>
            <w:proofErr w:type="spellEnd"/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 w:line="263" w:lineRule="auto"/>
              <w:ind w:left="98" w:right="344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致理科技大學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五專部應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用英語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系</w:t>
            </w:r>
            <w:proofErr w:type="gram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三</w:t>
            </w:r>
            <w:proofErr w:type="gramEnd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年級</w:t>
            </w:r>
          </w:p>
          <w:p w:rsidR="00160ABF" w:rsidRDefault="00410832">
            <w:pPr>
              <w:autoSpaceDE w:val="0"/>
              <w:autoSpaceDN w:val="0"/>
              <w:spacing w:before="2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</w:rPr>
              <w:t>李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姿瑩同學</w:t>
            </w:r>
            <w:proofErr w:type="spellEnd"/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</w:pPr>
            <w:r>
              <w:rPr>
                <w:rFonts w:ascii="PMingLiU" w:eastAsia="PMingLiU" w:hAnsi="PMingLiU" w:cs="PMingLiU"/>
                <w:color w:val="000000"/>
                <w:spacing w:val="-11"/>
                <w:sz w:val="28"/>
                <w:szCs w:val="28"/>
              </w:rPr>
              <w:t>專</w:t>
            </w:r>
          </w:p>
          <w:p w:rsidR="00160ABF" w:rsidRDefault="00410832">
            <w:pPr>
              <w:autoSpaceDE w:val="0"/>
              <w:autoSpaceDN w:val="0"/>
              <w:spacing w:before="35"/>
              <w:ind w:left="218"/>
            </w:pPr>
            <w:r>
              <w:rPr>
                <w:rFonts w:ascii="PMingLiU" w:eastAsia="PMingLiU" w:hAnsi="PMingLiU" w:cs="PMingLiU"/>
                <w:color w:val="000000"/>
                <w:spacing w:val="-11"/>
                <w:sz w:val="28"/>
                <w:szCs w:val="28"/>
              </w:rPr>
              <w:t>題</w:t>
            </w:r>
          </w:p>
        </w:tc>
      </w:tr>
      <w:tr w:rsidR="00160ABF">
        <w:trPr>
          <w:trHeight w:hRule="exact" w:val="1610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2"/>
                <w:sz w:val="28"/>
                <w:szCs w:val="28"/>
              </w:rPr>
              <w:t>06/</w:t>
            </w:r>
            <w:r>
              <w:rPr>
                <w:rFonts w:ascii="PMingLiU" w:eastAsia="PMingLiU" w:hAnsi="PMingLiU" w:cs="PMingLiU"/>
                <w:color w:val="000000"/>
                <w:spacing w:val="10"/>
                <w:sz w:val="28"/>
                <w:szCs w:val="28"/>
              </w:rPr>
              <w:t>13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性別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37"/>
              <w:ind w:left="21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平等</w:t>
            </w:r>
            <w:proofErr w:type="spellEnd"/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性平的真諦</w:t>
            </w:r>
            <w:r>
              <w:rPr>
                <w:rFonts w:ascii="PMingLiU" w:eastAsia="PMingLiU" w:hAnsi="PMingLiU" w:cs="PMingLiU"/>
                <w:color w:val="000000"/>
                <w:spacing w:val="-4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7" w:line="248" w:lineRule="auto"/>
              <w:ind w:left="100" w:right="7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身心障礙學生性別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平等教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育的教學重點及防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患未然</w:t>
            </w: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之道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國立羅東高級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中學輔導室</w:t>
            </w:r>
          </w:p>
          <w:p w:rsidR="00160ABF" w:rsidRDefault="00410832">
            <w:pPr>
              <w:autoSpaceDE w:val="0"/>
              <w:autoSpaceDN w:val="0"/>
              <w:spacing w:before="37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</w:rPr>
              <w:t>胡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敏華老師</w:t>
            </w:r>
            <w:proofErr w:type="spellEnd"/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</w:pPr>
            <w:r>
              <w:rPr>
                <w:rFonts w:ascii="PMingLiU" w:eastAsia="PMingLiU" w:hAnsi="PMingLiU" w:cs="PMingLiU"/>
                <w:color w:val="000000"/>
                <w:spacing w:val="-11"/>
                <w:sz w:val="28"/>
                <w:szCs w:val="28"/>
              </w:rPr>
              <w:t>專</w:t>
            </w:r>
          </w:p>
          <w:p w:rsidR="00160ABF" w:rsidRDefault="00410832">
            <w:pPr>
              <w:autoSpaceDE w:val="0"/>
              <w:autoSpaceDN w:val="0"/>
              <w:spacing w:before="37"/>
              <w:ind w:left="218"/>
            </w:pPr>
            <w:r>
              <w:rPr>
                <w:rFonts w:ascii="PMingLiU" w:eastAsia="PMingLiU" w:hAnsi="PMingLiU" w:cs="PMingLiU"/>
                <w:color w:val="000000"/>
                <w:spacing w:val="-11"/>
                <w:sz w:val="28"/>
                <w:szCs w:val="28"/>
              </w:rPr>
              <w:t>題</w:t>
            </w:r>
          </w:p>
        </w:tc>
      </w:tr>
      <w:tr w:rsidR="00160ABF">
        <w:trPr>
          <w:trHeight w:hRule="exact" w:val="2009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6/14</w:t>
            </w:r>
          </w:p>
          <w:p w:rsidR="00160ABF" w:rsidRDefault="00410832">
            <w:pPr>
              <w:autoSpaceDE w:val="0"/>
              <w:autoSpaceDN w:val="0"/>
              <w:spacing w:before="35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（日）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教學</w:t>
            </w:r>
          </w:p>
          <w:p w:rsidR="00160ABF" w:rsidRDefault="00410832">
            <w:pPr>
              <w:autoSpaceDE w:val="0"/>
              <w:autoSpaceDN w:val="0"/>
              <w:spacing w:before="35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實務</w:t>
            </w:r>
          </w:p>
          <w:p w:rsidR="00160ABF" w:rsidRDefault="00410832">
            <w:pPr>
              <w:autoSpaceDE w:val="0"/>
              <w:autoSpaceDN w:val="0"/>
              <w:spacing w:before="72" w:line="281" w:lineRule="auto"/>
              <w:ind w:left="218" w:right="355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7"/>
                <w:lang w:eastAsia="zh-TW"/>
              </w:rPr>
              <w:t>（身體</w:t>
            </w:r>
            <w:r>
              <w:rPr>
                <w:rFonts w:ascii="PMingLiU" w:eastAsia="PMingLiU" w:hAnsi="PMingLiU" w:cs="PMingLiU"/>
                <w:color w:val="000000"/>
                <w:spacing w:val="11"/>
                <w:lang w:eastAsia="zh-TW"/>
              </w:rPr>
              <w:t>病弱</w:t>
            </w:r>
            <w:r>
              <w:rPr>
                <w:rFonts w:ascii="PMingLiU" w:eastAsia="PMingLiU" w:hAnsi="PMingLiU" w:cs="PMingLiU"/>
                <w:color w:val="000000"/>
                <w:spacing w:val="3"/>
                <w:lang w:eastAsia="zh-TW"/>
              </w:rPr>
              <w:t>/</w:t>
            </w:r>
            <w:r>
              <w:rPr>
                <w:rFonts w:ascii="PMingLiU" w:eastAsia="PMingLiU" w:hAnsi="PMingLiU" w:cs="PMingLiU"/>
                <w:color w:val="000000"/>
                <w:spacing w:val="-18"/>
                <w:lang w:eastAsia="zh-TW"/>
              </w:rPr>
              <w:t>大專）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意志力的實踐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5" w:line="264" w:lineRule="auto"/>
              <w:ind w:left="100" w:right="351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高等教育階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段身體病弱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學生學習及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輔導支持服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務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經驗分享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中原大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學資源教室</w:t>
            </w:r>
          </w:p>
          <w:p w:rsidR="00160ABF" w:rsidRDefault="00410832">
            <w:pPr>
              <w:autoSpaceDE w:val="0"/>
              <w:autoSpaceDN w:val="0"/>
              <w:spacing w:before="35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葉嘉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雯輔導老師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201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6/20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教學</w:t>
            </w:r>
          </w:p>
          <w:p w:rsidR="00160ABF" w:rsidRDefault="00410832">
            <w:pPr>
              <w:autoSpaceDE w:val="0"/>
              <w:autoSpaceDN w:val="0"/>
              <w:spacing w:before="37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實務</w:t>
            </w:r>
          </w:p>
          <w:p w:rsidR="00160ABF" w:rsidRDefault="00410832">
            <w:pPr>
              <w:autoSpaceDE w:val="0"/>
              <w:autoSpaceDN w:val="0"/>
              <w:spacing w:before="72" w:line="306" w:lineRule="auto"/>
              <w:ind w:left="218" w:right="24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1"/>
                <w:lang w:eastAsia="zh-TW"/>
              </w:rPr>
              <w:t>（聽障</w:t>
            </w:r>
            <w:r>
              <w:rPr>
                <w:rFonts w:ascii="PMingLiU" w:eastAsia="PMingLiU" w:hAnsi="PMingLiU" w:cs="PMingLiU"/>
                <w:color w:val="000000"/>
                <w:spacing w:val="1"/>
                <w:lang w:eastAsia="zh-TW"/>
              </w:rPr>
              <w:t>/</w:t>
            </w:r>
            <w:r>
              <w:rPr>
                <w:rFonts w:ascii="PMingLiU" w:eastAsia="PMingLiU" w:hAnsi="PMingLiU" w:cs="PMingLiU"/>
                <w:color w:val="000000"/>
                <w:spacing w:val="-4"/>
                <w:lang w:eastAsia="zh-TW"/>
              </w:rPr>
              <w:t>高中</w:t>
            </w:r>
            <w:r>
              <w:rPr>
                <w:rFonts w:ascii="PMingLiU" w:eastAsia="PMingLiU" w:hAnsi="PMingLiU" w:cs="PMingLiU"/>
                <w:color w:val="000000"/>
                <w:spacing w:val="-3"/>
                <w:lang w:eastAsia="zh-TW"/>
              </w:rPr>
              <w:t>職</w:t>
            </w:r>
            <w:r>
              <w:rPr>
                <w:rFonts w:ascii="PMingLiU" w:eastAsia="PMingLiU" w:hAnsi="PMingLiU" w:cs="PMingLiU"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找出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最適切的發展方向</w:t>
            </w:r>
          </w:p>
          <w:p w:rsidR="00160ABF" w:rsidRDefault="00410832">
            <w:pPr>
              <w:spacing w:before="37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1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6" w:line="248" w:lineRule="auto"/>
              <w:ind w:left="100" w:right="35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高中職教育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階段聽覺障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礙學生學習策略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及生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涯</w:t>
            </w:r>
            <w:proofErr w:type="gram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規</w:t>
            </w:r>
            <w:proofErr w:type="gramEnd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畫重點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臺北市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立啟聰學校</w:t>
            </w:r>
          </w:p>
          <w:p w:rsidR="00160ABF" w:rsidRDefault="00410832">
            <w:pPr>
              <w:autoSpaceDE w:val="0"/>
              <w:autoSpaceDN w:val="0"/>
              <w:spacing w:before="37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葉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宗青校長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>
            <w:pPr>
              <w:rPr>
                <w:lang w:eastAsia="zh-TW"/>
              </w:rPr>
            </w:pPr>
          </w:p>
        </w:tc>
      </w:tr>
      <w:tr w:rsidR="00160ABF">
        <w:trPr>
          <w:trHeight w:hRule="exact" w:val="2009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6/21</w:t>
            </w:r>
          </w:p>
          <w:p w:rsidR="00160ABF" w:rsidRDefault="00410832">
            <w:pPr>
              <w:autoSpaceDE w:val="0"/>
              <w:autoSpaceDN w:val="0"/>
              <w:spacing w:before="35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（日）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教學</w:t>
            </w:r>
          </w:p>
          <w:p w:rsidR="00160ABF" w:rsidRDefault="00410832">
            <w:pPr>
              <w:autoSpaceDE w:val="0"/>
              <w:autoSpaceDN w:val="0"/>
              <w:spacing w:before="35"/>
              <w:ind w:left="21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  <w:lang w:eastAsia="zh-TW"/>
              </w:rPr>
              <w:t>實務</w:t>
            </w:r>
          </w:p>
          <w:p w:rsidR="00160ABF" w:rsidRDefault="00410832">
            <w:pPr>
              <w:autoSpaceDE w:val="0"/>
              <w:autoSpaceDN w:val="0"/>
              <w:spacing w:before="72" w:line="308" w:lineRule="auto"/>
              <w:ind w:left="218" w:right="24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1"/>
                <w:lang w:eastAsia="zh-TW"/>
              </w:rPr>
              <w:t>（聽障</w:t>
            </w:r>
            <w:r>
              <w:rPr>
                <w:rFonts w:ascii="PMingLiU" w:eastAsia="PMingLiU" w:hAnsi="PMingLiU" w:cs="PMingLiU"/>
                <w:color w:val="000000"/>
                <w:spacing w:val="1"/>
                <w:lang w:eastAsia="zh-TW"/>
              </w:rPr>
              <w:t>/</w:t>
            </w:r>
            <w:r>
              <w:rPr>
                <w:rFonts w:ascii="PMingLiU" w:eastAsia="PMingLiU" w:hAnsi="PMingLiU" w:cs="PMingLiU"/>
                <w:color w:val="000000"/>
                <w:spacing w:val="-14"/>
                <w:lang w:eastAsia="zh-TW"/>
              </w:rPr>
              <w:t>大專）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針對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個別差異提供適切</w:t>
            </w:r>
          </w:p>
          <w:p w:rsidR="00160ABF" w:rsidRDefault="00410832">
            <w:pPr>
              <w:autoSpaceDE w:val="0"/>
              <w:autoSpaceDN w:val="0"/>
              <w:spacing w:before="35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36"/>
                <w:sz w:val="28"/>
                <w:szCs w:val="28"/>
                <w:lang w:eastAsia="zh-TW"/>
              </w:rPr>
              <w:t>策略</w:t>
            </w:r>
            <w:r>
              <w:rPr>
                <w:rFonts w:ascii="PMingLiU" w:eastAsia="PMingLiU" w:hAnsi="PMingLiU" w:cs="PMingLiU"/>
                <w:color w:val="000000"/>
                <w:spacing w:val="11"/>
                <w:sz w:val="28"/>
                <w:szCs w:val="28"/>
                <w:lang w:eastAsia="zh-TW"/>
              </w:rPr>
              <w:t>--</w:t>
            </w:r>
          </w:p>
          <w:p w:rsidR="00160ABF" w:rsidRDefault="00410832">
            <w:pPr>
              <w:autoSpaceDE w:val="0"/>
              <w:autoSpaceDN w:val="0"/>
              <w:spacing w:before="37" w:line="248" w:lineRule="auto"/>
              <w:ind w:left="100" w:right="351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高等教育階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段聽覺障礙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學生支持服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務及注意事</w:t>
            </w:r>
            <w:r>
              <w:rPr>
                <w:rFonts w:ascii="PMingLiU" w:eastAsia="PMingLiU" w:hAnsi="PMingLiU" w:cs="PMingLiU"/>
                <w:color w:val="000000"/>
                <w:spacing w:val="-11"/>
                <w:sz w:val="28"/>
                <w:szCs w:val="28"/>
                <w:lang w:eastAsia="zh-TW"/>
              </w:rPr>
              <w:t>項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國立臺灣師範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大學特殊教育中</w:t>
            </w:r>
          </w:p>
          <w:p w:rsidR="00160ABF" w:rsidRDefault="00410832">
            <w:pPr>
              <w:autoSpaceDE w:val="0"/>
              <w:autoSpaceDN w:val="0"/>
              <w:spacing w:before="35"/>
              <w:ind w:left="98"/>
            </w:pPr>
            <w:r>
              <w:rPr>
                <w:rFonts w:ascii="PMingLiU" w:eastAsia="PMingLiU" w:hAnsi="PMingLiU" w:cs="PMingLiU"/>
                <w:color w:val="000000"/>
                <w:spacing w:val="-11"/>
                <w:sz w:val="28"/>
                <w:szCs w:val="28"/>
              </w:rPr>
              <w:t>心</w:t>
            </w:r>
          </w:p>
          <w:p w:rsidR="00160ABF" w:rsidRDefault="00410832">
            <w:pPr>
              <w:autoSpaceDE w:val="0"/>
              <w:autoSpaceDN w:val="0"/>
              <w:spacing w:before="37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</w:rPr>
              <w:t>蘇芳柳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副研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</w:rPr>
              <w:t>究員</w:t>
            </w:r>
            <w:proofErr w:type="spellEnd"/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/>
        </w:tc>
      </w:tr>
      <w:tr w:rsidR="00160ABF">
        <w:trPr>
          <w:trHeight w:hRule="exact" w:val="1619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spacing w:before="68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19"/>
                <w:sz w:val="28"/>
                <w:szCs w:val="28"/>
              </w:rPr>
              <w:t>0</w:t>
            </w:r>
            <w:r>
              <w:rPr>
                <w:rFonts w:ascii="PMingLiU" w:eastAsia="PMingLiU" w:hAnsi="PMingLiU" w:cs="PMingLiU"/>
                <w:color w:val="000000"/>
                <w:spacing w:val="18"/>
                <w:sz w:val="28"/>
                <w:szCs w:val="28"/>
              </w:rPr>
              <w:t>6/27</w:t>
            </w:r>
          </w:p>
          <w:p w:rsidR="00160ABF" w:rsidRDefault="00410832">
            <w:pPr>
              <w:autoSpaceDE w:val="0"/>
              <w:autoSpaceDN w:val="0"/>
              <w:spacing w:before="37"/>
              <w:ind w:left="223"/>
            </w:pPr>
            <w:r>
              <w:rPr>
                <w:rFonts w:ascii="PMingLiU" w:eastAsia="PMingLiU" w:hAnsi="PMingLiU" w:cs="PMingLiU"/>
                <w:color w:val="000000"/>
                <w:spacing w:val="-18"/>
                <w:sz w:val="28"/>
                <w:szCs w:val="28"/>
              </w:rPr>
              <w:t>（六）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21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親職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37"/>
              <w:ind w:left="21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28"/>
                <w:szCs w:val="28"/>
              </w:rPr>
              <w:t>分享</w:t>
            </w:r>
            <w:proofErr w:type="spellEnd"/>
          </w:p>
          <w:p w:rsidR="00160ABF" w:rsidRDefault="00410832">
            <w:pPr>
              <w:autoSpaceDE w:val="0"/>
              <w:autoSpaceDN w:val="0"/>
              <w:spacing w:before="72"/>
              <w:ind w:left="218"/>
            </w:pPr>
            <w:r>
              <w:rPr>
                <w:rFonts w:ascii="PMingLiU" w:eastAsia="PMingLiU" w:hAnsi="PMingLiU" w:cs="PMingLiU"/>
                <w:color w:val="000000"/>
              </w:rPr>
              <w:t>（</w:t>
            </w:r>
            <w:proofErr w:type="spellStart"/>
            <w:r>
              <w:rPr>
                <w:rFonts w:ascii="PMingLiU" w:eastAsia="PMingLiU" w:hAnsi="PMingLiU" w:cs="PMingLiU"/>
                <w:color w:val="000000"/>
              </w:rPr>
              <w:t>早療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1"/>
              </w:rPr>
              <w:t>)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那一段堅持的歲月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  <w:lang w:eastAsia="zh-TW"/>
              </w:rPr>
              <w:t>—</w:t>
            </w:r>
          </w:p>
          <w:p w:rsidR="00160ABF" w:rsidRDefault="00410832">
            <w:pPr>
              <w:autoSpaceDE w:val="0"/>
              <w:autoSpaceDN w:val="0"/>
              <w:spacing w:before="37"/>
              <w:ind w:left="100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我的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孩子的早療過程及</w:t>
            </w:r>
          </w:p>
          <w:p w:rsidR="00160ABF" w:rsidRDefault="00410832">
            <w:pPr>
              <w:autoSpaceDE w:val="0"/>
              <w:autoSpaceDN w:val="0"/>
              <w:spacing w:before="36"/>
              <w:ind w:left="10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3"/>
                <w:sz w:val="28"/>
                <w:szCs w:val="28"/>
              </w:rPr>
              <w:t>經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驗分享</w:t>
            </w:r>
            <w:proofErr w:type="spellEnd"/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410832">
            <w:pPr>
              <w:autoSpaceDE w:val="0"/>
              <w:autoSpaceDN w:val="0"/>
              <w:spacing w:before="68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臺灣自閉兒家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庭關懷協會</w:t>
            </w:r>
          </w:p>
          <w:p w:rsidR="00160ABF" w:rsidRDefault="00410832">
            <w:pPr>
              <w:autoSpaceDE w:val="0"/>
              <w:autoSpaceDN w:val="0"/>
              <w:spacing w:before="37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孫中光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  <w:lang w:eastAsia="zh-TW"/>
              </w:rPr>
              <w:t>創會理事長</w:t>
            </w:r>
          </w:p>
          <w:p w:rsidR="00160ABF" w:rsidRDefault="00410832">
            <w:pPr>
              <w:autoSpaceDE w:val="0"/>
              <w:autoSpaceDN w:val="0"/>
              <w:spacing w:before="36"/>
              <w:ind w:left="98"/>
              <w:rPr>
                <w:lang w:eastAsia="zh-TW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  <w:lang w:eastAsia="zh-TW"/>
              </w:rPr>
              <w:t>（臺灣兒童發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lang w:eastAsia="zh-TW"/>
              </w:rPr>
              <w:t>展早期療育協會</w:t>
            </w:r>
          </w:p>
          <w:p w:rsidR="00160ABF" w:rsidRDefault="00410832">
            <w:pPr>
              <w:autoSpaceDE w:val="0"/>
              <w:autoSpaceDN w:val="0"/>
              <w:spacing w:before="34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sz w:val="28"/>
                <w:szCs w:val="28"/>
              </w:rPr>
              <w:t>臺東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</w:rPr>
              <w:t>分會推薦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1"/>
                <w:sz w:val="28"/>
                <w:szCs w:val="28"/>
              </w:rPr>
              <w:t>）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ABF" w:rsidRDefault="00160ABF"/>
        </w:tc>
      </w:tr>
    </w:tbl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</w:pPr>
      <w:r>
        <w:lastRenderedPageBreak/>
        <w:pict>
          <v:group id="_x0000_s1056" style="position:absolute;margin-left:45.7pt;margin-top:55.7pt;width:63.3pt;height:1.3pt;z-index:-251666432;mso-position-horizontal-relative:page;mso-position-vertical-relative:page" coordorigin="914,1114" coordsize="1266,26">
            <v:shape id="_x0000_s1057" style="position:absolute;left:914;top:1114;width:1266;height:26" coordorigin="914,1114" coordsize="1266,26" path="m921,1137r,l921,1137r,l921,1137r,l921,1137r,l921,1137r,l922,1137r,l922,1137r,l923,1137r,l924,1137r,l925,1137r,l926,1137r1,l928,1137r1,l930,1137r1,l933,1137r1,l936,1137r2,l939,1137r2,l943,1137r3,l948,1137r3,l953,1137r3,l959,1137r3,l966,1137r3,l973,1137r4,l981,1137r4,l989,1137r5,l999,1137r5,l1009,1137r6,l1021,1137r5,l1033,1137r6,l1046,1137r7,l1060,1137r7,l1075,1137r8,l1091,1137r9,l1108,1137r10,l1127,1137r10,l1146,1137r11,l1167,1137r11,l1189,1137r12,l1213,1137r12,l1237,1137r13,l1263,1137r14,l1291,1137r14,l1319,1137r15,l1350,1137r15,l1381,1137r17,l1415,1137r17,l1449,1137r18,l1486,1137r19,l1524,1137r20,l1564,1137r20,l1605,1137r21,l1648,1137r23,l1693,1137r23,l1740,1137r24,l1789,1137r25,l1839,1137r26,l1892,1137r27,l1946,1137r28,l2002,1137r29,l2061,1137r30,l2121,1137r31,l2184,1137e" filled="f" strokeweight=".16897mm">
              <v:path arrowok="t"/>
            </v:shape>
            <w10:wrap anchorx="page" anchory="page"/>
          </v:group>
        </w:pict>
      </w:r>
      <w:r>
        <w:pict>
          <v:group id="_x0000_s1054" style="position:absolute;margin-left:108.7pt;margin-top:55.7pt;width:64.3pt;height:1.3pt;z-index:-251665408;mso-position-horizontal-relative:page;mso-position-vertical-relative:page" coordorigin="2174,1114" coordsize="1286,26">
            <v:shape id="_x0000_s1055" style="position:absolute;left:2174;top:1114;width:1286;height:26" coordorigin="2174,1114" coordsize="1286,26" path="m2194,1137r,l2194,1137r,l2194,1137r,l2194,1137r,l2194,1137r,l2194,1137r,l2195,1137r,l2195,1137r1,l2196,1137r1,l2197,1137r1,l2199,1137r1,l2200,1137r1,l2203,1137r1,l2205,1137r2,l2208,1137r2,l2212,1137r2,l2216,1137r2,l2220,1137r3,l2226,1137r3,l2232,1137r3,l2238,1137r4,l2245,1137r4,l2253,1137r4,l2262,1137r5,l2271,1137r6,l2282,1137r5,l2293,1137r6,l2305,1137r7,l2318,1137r7,l2332,1137r8,l2348,1137r8,l2364,1137r8,l2381,1137r9,l2400,1137r9,l2419,1137r10,l2440,1137r11,l2462,1137r12,l2485,1137r13,l2510,1137r13,l2536,1137r14,l2564,1137r14,l2592,1137r15,l2623,1137r15,l2654,1137r17,l2688,1137r17,l2723,1137r18,l2759,1137r19,l2797,1137r20,l2837,1137r21,l2879,1137r21,l2922,1137r22,l2967,1137r23,l3014,1137r24,l3062,1137r25,l3113,1137r26,l3165,1137r27,l3220,1137r28,l3276,1137r29,l3335,1137r30,l3396,1137r31,l3458,1137e" filled="f" strokeweight=".16897mm">
              <v:path arrowok="t"/>
            </v:shape>
            <w10:wrap anchorx="page" anchory="page"/>
          </v:group>
        </w:pict>
      </w:r>
      <w:r>
        <w:pict>
          <v:group id="_x0000_s1052" style="position:absolute;margin-left:172.7pt;margin-top:55.7pt;width:163.3pt;height:1.3pt;z-index:-251664384;mso-position-horizontal-relative:page;mso-position-vertical-relative:page" coordorigin="3454,1114" coordsize="3266,26">
            <v:shape id="_x0000_s1053" style="position:absolute;left:3454;top:1114;width:3266;height:26" coordorigin="3454,1114" coordsize="3266,26" path="m3468,1137r,l3468,1137r,l3468,1137r,l3468,1137r,l3469,1137r,l3469,1137r1,l3470,1137r1,l3472,1137r1,l3474,1137r2,l3477,1137r2,l3481,1137r2,l3486,1137r2,l3491,1137r4,l3498,1137r4,l3506,1137r4,l3515,1137r5,l3525,1137r6,l3537,1137r7,l3551,1137r7,l3566,1137r8,l3582,1137r9,l3601,1137r10,l3621,1137r11,l3644,1137r12,l3668,1137r13,l3695,1137r14,l3724,1137r15,l3755,1137r17,l3789,1137r18,l3825,1137r20,l3864,1137r21,l3906,1137r22,l3951,1137r23,l3998,1137r25,l4048,1137r27,l4102,1137r28,l4159,1137r29,l4219,1137r31,l4282,1137r33,l4349,1137r35,l4420,1137r36,l4494,1137r38,l4572,1137r40,l4653,1137r43,l4739,1137r44,l4829,1137r46,l4923,1137r48,l5021,1137r50,l5123,1137r53,l5230,1137r55,l5341,1137r57,l5457,1137r59,l5577,1137r62,l5703,1137r64,l5833,1137r67,l5968,1137r69,l6108,1137r72,l6253,1137r75,l6404,1137r77,l6560,1137r80,l6721,1137e" filled="f" strokeweight=".16897mm">
              <v:path arrowok="t"/>
            </v:shape>
            <w10:wrap anchorx="page" anchory="page"/>
          </v:group>
        </w:pict>
      </w:r>
      <w:r>
        <w:pict>
          <v:group id="_x0000_s1050" style="position:absolute;margin-left:335.7pt;margin-top:55.7pt;width:204.3pt;height:1.3pt;z-index:-251663360;mso-position-horizontal-relative:page;mso-position-vertical-relative:page" coordorigin="6714,1114" coordsize="4086,26">
            <v:shape id="_x0000_s1051" style="position:absolute;left:6714;top:1114;width:4086;height:26" coordorigin="6714,1114" coordsize="4086,26" path="m6731,1137r,l6731,1137r,l6731,1137r,l6731,1137r,l6731,1137r1,l6732,1137r1,l6734,1137r1,l6736,1137r1,l6739,1137r1,l6742,1137r3,l6747,1137r3,l6753,1137r3,l6760,1137r4,l6768,1137r5,l6778,1137r6,l6790,1137r6,l6803,1137r7,l6818,1137r8,l6834,1137r10,l6853,1137r10,l6874,1137r12,l6897,1137r13,l6923,1137r14,l6951,1137r15,l6982,1137r16,l7016,1137r17,l7052,1137r19,l7091,1137r21,l7134,1137r22,l7179,1137r24,l7228,1137r26,l7280,1137r28,l7336,1137r30,l7396,1137r31,l7459,1137r33,l7526,1137r36,l7598,1137r37,l7673,1137r39,l7753,1137r41,l7837,1137r43,l7925,1137r46,l8018,1137r48,l8116,1137r51,l8218,1137r54,l8326,1137r56,l8438,1137r59,l8556,1137r61,l8679,1137r64,l8808,1137r66,l8942,1137r69,l9081,1137r72,l9227,1137r75,l9378,1137r78,l9535,1137r81,l9699,1137r84,l9868,1137r87,l10044,1137r90,l10226,1137r94,l10415,1137r97,l10611,1137r100,l10813,1137e" filled="f" strokeweight=".16897mm">
              <v:path arrowok="t"/>
            </v:shape>
            <w10:wrap anchorx="page" anchory="page"/>
          </v:group>
        </w:pict>
      </w:r>
      <w:r>
        <w:pict>
          <v:group id="_x0000_s1048" style="position:absolute;margin-left:540.7pt;margin-top:55.7pt;width:44.3pt;height:1.3pt;z-index:-251662336;mso-position-horizontal-relative:page;mso-position-vertical-relative:page" coordorigin="10814,1114" coordsize="886,26">
            <v:shape id="_x0000_s1049" style="position:absolute;left:10814;top:1114;width:886;height:26" coordorigin="10814,1114" coordsize="886,26" path="m10823,1137r,l10823,1137r,l10823,1137r,l10823,1137r,l10823,1137r,l10823,1137r1,l10824,1137r,l10824,1137r1,l10825,1137r,l10826,1137r,l10827,1137r,l10828,1137r1,l10830,1137r,l10831,1137r1,l10834,1137r1,l10836,1137r1,l10839,1137r1,l10842,1137r2,l10846,1137r2,l10850,1137r2,l10854,1137r3,l10860,1137r2,l10865,1137r3,l10871,1137r4,l10878,1137r4,l10885,1137r4,l10893,1137r4,l10902,1137r4,l10911,1137r5,l10921,1137r5,l10932,1137r5,l10943,1137r6,l10955,1137r7,l10968,1137r7,l10982,1137r7,l10997,1137r7,l11012,1137r8,l11029,1137r8,l11046,1137r9,l11064,1137r10,l11084,1137r10,l11104,1137r11,l11125,1137r11,l11148,1137r11,l11171,1137r12,l11196,1137r12,l11221,1137r14,l11248,1137r14,l11276,1137r15,l11306,1137r15,l11336,1137r16,l11368,1137r16,l11401,1137r17,l11435,1137r18,l11471,1137r18,l11508,1137r19,l11546,1137r20,l11586,1137r20,l11627,1137r21,l11670,1137r22,l11714,1137e" filled="f" strokeweight=".16897mm">
              <v:path arrowok="t"/>
            </v:shape>
            <w10:wrap anchorx="page" anchory="page"/>
          </v:group>
        </w:pict>
      </w:r>
      <w:r>
        <w:pict>
          <v:group id="_x0000_s1046" style="position:absolute;margin-left:44.7pt;margin-top:56.7pt;width:1.3pt;height:100.3pt;z-index:-251661312;mso-position-horizontal-relative:page;mso-position-vertical-relative:page" coordorigin="894,1134" coordsize="26,2006">
            <v:shape id="_x0000_s1047" style="position:absolute;left:894;top:1134;width:26;height:2006" coordorigin="894,1134" coordsize="26,2006" path="m916,1142r,l916,1142r,l916,1142r,l916,1142r,l916,1142r,1l916,1143r,l916,1143r,1l916,1145r,l916,1146r,1l916,1148r,1l916,1150r,1l916,1153r,2l916,1156r,2l916,1160r,3l916,1165r,3l916,1171r,3l916,1177r,4l916,1185r,4l916,1193r,4l916,1202r,5l916,1212r,6l916,1224r,6l916,1236r,7l916,1250r,8l916,1265r,8l916,1282r,8l916,1299r,10l916,1319r,10l916,1340r,11l916,1362r,12l916,1386r,13l916,1412r,13l916,1439r,14l916,1468r,15l916,1499r,16l916,1532r,17l916,1567r,18l916,1604r,19l916,1643r,20l916,1684r,22l916,1728r,22l916,1773r,24l916,1821r,25l916,1871r,27l916,1924r,28l916,1979r,29l916,2037r,30l916,2097r,32l916,2160r,33l916,2226r,34l916,2295r,35l916,2366r,37l916,2440r,38l916,2517r,40l916,2597r,41l916,2680r,43l916,2767r,44l916,2856r,46l916,2949r,47l916,3045r,49l916,3144e" filled="f" strokeweight=".16897mm">
              <v:path arrowok="t"/>
            </v:shape>
            <w10:wrap anchorx="page" anchory="page"/>
          </v:group>
        </w:pict>
      </w:r>
      <w:r>
        <w:pict>
          <v:group id="_x0000_s1044" style="position:absolute;margin-left:45.7pt;margin-top:156.7pt;width:63.3pt;height:.3pt;z-index:-251660288;mso-position-horizontal-relative:page;mso-position-vertical-relative:page" coordorigin="914,3134" coordsize="1266,6">
            <v:shape id="_x0000_s1045" style="position:absolute;left:914;top:3134;width:1266;height:6" coordorigin="914,3134" coordsize="1266,6" path="m921,3149r,l921,3149r,l921,3149r,l921,3149r,l921,3149r,l922,3149r,l922,3149r,l923,3149r,l924,3149r,l925,3149r,l926,3149r1,l928,3149r1,l930,3149r1,l933,3149r1,l936,3149r2,l939,3149r2,l943,3149r3,l948,3149r3,l953,3149r3,l959,3149r3,l966,3149r3,l973,3149r4,l981,3149r4,l989,3149r5,l999,3149r5,l1009,3149r6,l1021,3149r5,l1033,3149r6,l1046,3149r7,l1060,3149r7,l1075,3149r8,l1091,3149r9,l1108,3149r10,l1127,3149r10,l1146,3149r11,l1167,3149r11,l1189,3149r12,l1213,3149r12,l1237,3149r13,l1263,3149r14,l1291,3149r14,l1319,3149r15,l1350,3149r15,l1381,3149r17,l1415,3149r17,l1449,3149r18,l1486,3149r19,l1524,3149r20,l1564,3149r20,l1605,3149r21,l1648,3149r23,l1693,3149r23,l1740,3149r24,l1789,3149r25,l1839,3149r26,l1892,3149r27,l1946,3149r28,l2002,3149r29,l2061,3149r30,l2121,3149r31,l2184,3149e" filled="f" strokeweight=".16897mm">
              <v:path arrowok="t"/>
            </v:shape>
            <w10:wrap anchorx="page" anchory="page"/>
          </v:group>
        </w:pict>
      </w:r>
      <w:r>
        <w:pict>
          <v:group id="_x0000_s1042" style="position:absolute;margin-left:108.7pt;margin-top:56.7pt;width:.3pt;height:100.3pt;z-index:-251659264;mso-position-horizontal-relative:page;mso-position-vertical-relative:page" coordorigin="2174,1134" coordsize="6,2006">
            <v:shape id="_x0000_s1043" style="position:absolute;left:2174;top:1134;width:6;height:2006" coordorigin="2174,1134" coordsize="6,2006" path="m2189,1142r,l2189,1142r,l2189,1142r,l2189,1142r,l2189,1142r,1l2189,1143r,l2189,1143r,1l2189,1145r,l2189,1146r,1l2189,1148r,1l2189,1150r,1l2189,1153r,2l2189,1156r,2l2189,1160r,3l2189,1165r,3l2189,1171r,3l2189,1177r,4l2189,1185r,4l2189,1193r,4l2189,1202r,5l2189,1212r,6l2189,1224r,6l2189,1236r,7l2189,1250r,8l2189,1265r,8l2189,1282r,8l2189,1299r,10l2189,1319r,10l2189,1340r,11l2189,1362r,12l2189,1386r,13l2189,1412r,13l2189,1439r,14l2189,1468r,15l2189,1499r,16l2189,1532r,17l2189,1567r,18l2189,1604r,19l2189,1643r,20l2189,1684r,22l2189,1728r,22l2189,1773r,24l2189,1821r,25l2189,1871r,27l2189,1924r,28l2189,1979r,29l2189,2037r,30l2189,2097r,32l2189,2160r,33l2189,2226r,34l2189,2295r,35l2189,2366r,37l2189,2440r,38l2189,2517r,40l2189,2597r,41l2189,2680r,43l2189,2767r,44l2189,2856r,46l2189,2949r,47l2189,3045r,49l2189,3144e" filled="f" strokeweight=".48pt">
              <v:path arrowok="t"/>
            </v:shape>
            <w10:wrap anchorx="page" anchory="page"/>
          </v:group>
        </w:pict>
      </w:r>
      <w:r>
        <w:pict>
          <v:group id="_x0000_s1040" style="position:absolute;margin-left:108.7pt;margin-top:156.7pt;width:64.3pt;height:.3pt;z-index:-251658240;mso-position-horizontal-relative:page;mso-position-vertical-relative:page" coordorigin="2174,3134" coordsize="1286,6">
            <v:shape id="_x0000_s1041" style="position:absolute;left:2174;top:3134;width:1286;height:6" coordorigin="2174,3134" coordsize="1286,6" path="m2194,3149r,l2194,3149r,l2194,3149r,l2194,3149r,l2194,3149r,l2194,3149r,l2195,3149r,l2195,3149r1,l2196,3149r1,l2197,3149r1,l2199,3149r1,l2200,3149r1,l2203,3149r1,l2205,3149r2,l2208,3149r2,l2212,3149r2,l2216,3149r2,l2220,3149r3,l2226,3149r3,l2232,3149r3,l2238,3149r4,l2245,3149r4,l2253,3149r4,l2262,3149r5,l2271,3149r6,l2282,3149r5,l2293,3149r6,l2305,3149r7,l2318,3149r7,l2332,3149r8,l2348,3149r8,l2364,3149r8,l2381,3149r9,l2400,3149r9,l2419,3149r10,l2440,3149r11,l2462,3149r12,l2485,3149r13,l2510,3149r13,l2536,3149r14,l2564,3149r14,l2592,3149r15,l2623,3149r15,l2654,3149r17,l2688,3149r17,l2723,3149r18,l2759,3149r19,l2797,3149r20,l2837,3149r21,l2879,3149r21,l2922,3149r22,l2967,3149r23,l3014,3149r24,l3062,3149r25,l3113,3149r26,l3165,3149r27,l3220,3149r28,l3276,3149r29,l3335,3149r30,l3396,3149r31,l3458,3149e" filled="f" strokeweight=".16897mm">
              <v:path arrowok="t"/>
            </v:shape>
            <w10:wrap anchorx="page" anchory="page"/>
          </v:group>
        </w:pict>
      </w:r>
      <w:r>
        <w:pict>
          <v:group id="_x0000_s1038" style="position:absolute;margin-left:172.7pt;margin-top:56.7pt;width:.3pt;height:100.3pt;z-index:-251657216;mso-position-horizontal-relative:page;mso-position-vertical-relative:page" coordorigin="3454,1134" coordsize="6,2006">
            <v:shape id="_x0000_s1039" style="position:absolute;left:3454;top:1134;width:6;height:2006" coordorigin="3454,1134" coordsize="6,2006" path="m3463,1142r,l3463,1142r,l3463,1142r,l3463,1142r,l3463,1142r,1l3463,1143r,l3463,1143r,1l3463,1145r,l3463,1146r,1l3463,1148r,1l3463,1150r,1l3463,1153r,2l3463,1156r,2l3463,1160r,3l3463,1165r,3l3463,1171r,3l3463,1177r,4l3463,1185r,4l3463,1193r,4l3463,1202r,5l3463,1212r,6l3463,1224r,6l3463,1236r,7l3463,1250r,8l3463,1265r,8l3463,1282r,8l3463,1299r,10l3463,1319r,10l3463,1340r,11l3463,1362r,12l3463,1386r,13l3463,1412r,13l3463,1439r,14l3463,1468r,15l3463,1499r,16l3463,1532r,17l3463,1567r,18l3463,1604r,19l3463,1643r,20l3463,1684r,22l3463,1728r,22l3463,1773r,24l3463,1821r,25l3463,1871r,27l3463,1924r,28l3463,1979r,29l3463,2037r,30l3463,2097r,32l3463,2160r,33l3463,2226r,34l3463,2295r,35l3463,2366r,37l3463,2440r,38l3463,2517r,40l3463,2597r,41l3463,2680r,43l3463,2767r,44l3463,2856r,46l3463,2949r,47l3463,3045r,49l3463,3144e" filled="f" strokeweight=".16897mm">
              <v:path arrowok="t"/>
            </v:shape>
            <w10:wrap anchorx="page" anchory="page"/>
          </v:group>
        </w:pict>
      </w:r>
      <w:r>
        <w:pict>
          <v:group id="_x0000_s1036" style="position:absolute;margin-left:172.7pt;margin-top:156.7pt;width:163.3pt;height:.3pt;z-index:-251656192;mso-position-horizontal-relative:page;mso-position-vertical-relative:page" coordorigin="3454,3134" coordsize="3266,6">
            <v:shape id="_x0000_s1037" style="position:absolute;left:3454;top:3134;width:3266;height:6" coordorigin="3454,3134" coordsize="3266,6" path="m3468,3149r,l3468,3149r,l3468,3149r,l3468,3149r,l3469,3149r,l3469,3149r1,l3470,3149r1,l3472,3149r1,l3474,3149r2,l3477,3149r2,l3481,3149r2,l3486,3149r2,l3491,3149r4,l3498,3149r4,l3506,3149r4,l3515,3149r5,l3525,3149r6,l3537,3149r7,l3551,3149r7,l3566,3149r8,l3582,3149r9,l3601,3149r10,l3621,3149r11,l3644,3149r12,l3668,3149r13,l3695,3149r14,l3724,3149r15,l3755,3149r17,l3789,3149r18,l3825,3149r20,l3864,3149r21,l3906,3149r22,l3951,3149r23,l3998,3149r25,l4048,3149r27,l4102,3149r28,l4159,3149r29,l4219,3149r31,l4282,3149r33,l4349,3149r35,l4420,3149r36,l4494,3149r38,l4572,3149r40,l4653,3149r43,l4739,3149r44,l4829,3149r46,l4923,3149r48,l5021,3149r50,l5123,3149r53,l5230,3149r55,l5341,3149r57,l5457,3149r59,l5577,3149r62,l5703,3149r64,l5833,3149r67,l5968,3149r69,l6108,3149r72,l6253,3149r75,l6404,3149r77,l6560,3149r80,l6721,3149e" filled="f" strokeweight=".16897mm">
              <v:path arrowok="t"/>
            </v:shape>
            <w10:wrap anchorx="page" anchory="page"/>
          </v:group>
        </w:pict>
      </w:r>
      <w:r>
        <w:pict>
          <v:group id="_x0000_s1034" style="position:absolute;margin-left:335.7pt;margin-top:56.7pt;width:.3pt;height:100.3pt;z-index:-251655168;mso-position-horizontal-relative:page;mso-position-vertical-relative:page" coordorigin="6714,1134" coordsize="6,2006">
            <v:shape id="_x0000_s1035" style="position:absolute;left:6714;top:1134;width:6;height:2006" coordorigin="6714,1134" coordsize="6,2006" path="m6726,1142r,l6726,1142r,l6726,1142r,l6726,1142r,l6726,1142r,1l6726,1143r,l6726,1143r,1l6726,1145r,l6726,1146r,1l6726,1148r,1l6726,1150r,1l6726,1153r,2l6726,1156r,2l6726,1160r,3l6726,1165r,3l6726,1171r,3l6726,1177r,4l6726,1185r,4l6726,1193r,4l6726,1202r,5l6726,1212r,6l6726,1224r,6l6726,1236r,7l6726,1250r,8l6726,1265r,8l6726,1282r,8l6726,1299r,10l6726,1319r,10l6726,1340r,11l6726,1362r,12l6726,1386r,13l6726,1412r,13l6726,1439r,14l6726,1468r,15l6726,1499r,16l6726,1532r,17l6726,1567r,18l6726,1604r,19l6726,1643r,20l6726,1684r,22l6726,1728r,22l6726,1773r,24l6726,1821r,25l6726,1871r,27l6726,1924r,28l6726,1979r,29l6726,2037r,30l6726,2097r,32l6726,2160r,33l6726,2226r,34l6726,2295r,35l6726,2366r,37l6726,2440r,38l6726,2517r,40l6726,2597r,41l6726,2680r,43l6726,2767r,44l6726,2856r,46l6726,2949r,47l6726,3045r,49l6726,3144e" filled="f" strokeweight=".48pt">
              <v:path arrowok="t"/>
            </v:shape>
            <w10:wrap anchorx="page" anchory="page"/>
          </v:group>
        </w:pict>
      </w:r>
      <w:r>
        <w:pict>
          <v:group id="_x0000_s1032" style="position:absolute;margin-left:335.7pt;margin-top:156.7pt;width:204.3pt;height:.3pt;z-index:-251654144;mso-position-horizontal-relative:page;mso-position-vertical-relative:page" coordorigin="6714,3134" coordsize="4086,6">
            <v:shape id="_x0000_s1033" style="position:absolute;left:6714;top:3134;width:4086;height:6" coordorigin="6714,3134" coordsize="4086,6" path="m6731,3149r,l6731,3149r,l6731,3149r,l6731,3149r,l6731,3149r1,l6732,3149r1,l6734,3149r1,l6736,3149r1,l6739,3149r1,l6742,3149r3,l6747,3149r3,l6753,3149r3,l6760,3149r4,l6768,3149r5,l6778,3149r6,l6790,3149r6,l6803,3149r7,l6818,3149r8,l6834,3149r10,l6853,3149r10,l6874,3149r12,l6897,3149r13,l6923,3149r14,l6951,3149r15,l6982,3149r16,l7016,3149r17,l7052,3149r19,l7091,3149r21,l7134,3149r22,l7179,3149r24,l7228,3149r26,l7280,3149r28,l7336,3149r30,l7396,3149r31,l7459,3149r33,l7526,3149r36,l7598,3149r37,l7673,3149r39,l7753,3149r41,l7837,3149r43,l7925,3149r46,l8018,3149r48,l8116,3149r51,l8218,3149r54,l8326,3149r56,l8438,3149r59,l8556,3149r61,l8679,3149r64,l8808,3149r66,l8942,3149r69,l9081,3149r72,l9227,3149r75,l9378,3149r78,l9535,3149r81,l9699,3149r84,l9868,3149r87,l10044,3149r90,l10226,3149r94,l10415,3149r97,l10611,3149r100,l10813,3149e" filled="f" strokeweight=".16897mm">
              <v:path arrowok="t"/>
            </v:shape>
            <w10:wrap anchorx="page" anchory="page"/>
          </v:group>
        </w:pict>
      </w:r>
      <w:r>
        <w:pict>
          <v:group id="_x0000_s1030" style="position:absolute;margin-left:539.7pt;margin-top:56.7pt;width:1.3pt;height:100.3pt;z-index:-251653120;mso-position-horizontal-relative:page;mso-position-vertical-relative:page" coordorigin="10794,1134" coordsize="26,2006">
            <v:shape id="_x0000_s1031" style="position:absolute;left:10794;top:1134;width:26;height:2006" coordorigin="10794,1134" coordsize="26,2006" path="m10818,1142r,l10818,1142r,l10818,1142r,l10818,1142r,l10818,1142r,1l10818,1143r,l10818,1143r,1l10818,1145r,l10818,1146r,1l10818,1148r,1l10818,1150r,1l10818,1153r,2l10818,1156r,2l10818,1160r,3l10818,1165r,3l10818,1171r,3l10818,1177r,4l10818,1185r,4l10818,1193r,4l10818,1202r,5l10818,1212r,6l10818,1224r,6l10818,1236r,7l10818,1250r,8l10818,1265r,8l10818,1282r,8l10818,1299r,10l10818,1319r,10l10818,1340r,11l10818,1362r,12l10818,1386r,13l10818,1412r,13l10818,1439r,14l10818,1468r,15l10818,1499r,16l10818,1532r,17l10818,1567r,18l10818,1604r,19l10818,1643r,20l10818,1684r,22l10818,1728r,22l10818,1773r,24l10818,1821r,25l10818,1871r,27l10818,1924r,28l10818,1979r,29l10818,2037r,30l10818,2097r,32l10818,2160r,33l10818,2226r,34l10818,2295r,35l10818,2366r,37l10818,2440r,38l10818,2517r,40l10818,2597r,41l10818,2680r,43l10818,2767r,44l10818,2856r,46l10818,2949r,47l10818,3045r,49l10818,3144e" filled="f" strokeweight=".48pt">
              <v:path arrowok="t"/>
            </v:shape>
            <w10:wrap anchorx="page" anchory="page"/>
          </v:group>
        </w:pict>
      </w:r>
      <w:r>
        <w:pict>
          <v:group id="_x0000_s1028" style="position:absolute;margin-left:540.7pt;margin-top:156.7pt;width:44.3pt;height:.3pt;z-index:-251652096;mso-position-horizontal-relative:page;mso-position-vertical-relative:page" coordorigin="10814,3134" coordsize="886,6">
            <v:shape id="_x0000_s1029" style="position:absolute;left:10814;top:3134;width:886;height:6" coordorigin="10814,3134" coordsize="886,6" path="m10823,3149r,l10823,3149r,l10823,3149r,l10823,3149r,l10823,3149r,l10823,3149r1,l10824,3149r,l10824,3149r1,l10825,3149r,l10826,3149r,l10827,3149r,l10828,3149r1,l10830,3149r,l10831,3149r1,l10834,3149r1,l10836,3149r1,l10839,3149r1,l10842,3149r2,l10846,3149r2,l10850,3149r2,l10854,3149r3,l10860,3149r2,l10865,3149r3,l10871,3149r4,l10878,3149r4,l10885,3149r4,l10893,3149r4,l10902,3149r4,l10911,3149r5,l10921,3149r5,l10932,3149r5,l10943,3149r6,l10955,3149r7,l10968,3149r7,l10982,3149r7,l10997,3149r7,l11012,3149r8,l11029,3149r8,l11046,3149r9,l11064,3149r10,l11084,3149r10,l11104,3149r11,l11125,3149r11,l11148,3149r11,l11171,3149r12,l11196,3149r12,l11221,3149r14,l11248,3149r14,l11276,3149r15,l11306,3149r15,l11336,3149r16,l11368,3149r16,l11401,3149r17,l11435,3149r18,l11471,3149r18,l11508,3149r19,l11546,3149r20,l11586,3149r20,l11627,3149r21,l11670,3149r22,l11714,3149e" filled="f" strokeweight=".16897mm">
              <v:path arrowok="t"/>
            </v:shape>
            <w10:wrap anchorx="page" anchory="page"/>
          </v:group>
        </w:pict>
      </w:r>
      <w:r>
        <w:pict>
          <v:group id="_x0000_s1026" style="position:absolute;margin-left:584.7pt;margin-top:56.7pt;width:1.3pt;height:100.3pt;z-index:-251651072;mso-position-horizontal-relative:page;mso-position-vertical-relative:page" coordorigin="11694,1134" coordsize="26,2006">
            <v:shape id="_x0000_s1027" style="position:absolute;left:11694;top:1134;width:26;height:2006" coordorigin="11694,1134" coordsize="26,2006" path="m11719,1142r,l11719,1142r,l11719,1142r,l11719,1142r,l11719,1142r,1l11719,1143r,l11719,1143r,1l11719,1145r,l11719,1146r,1l11719,1148r,1l11719,1150r,1l11719,1153r,2l11719,1156r,2l11719,1160r,3l11719,1165r,3l11719,1171r,3l11719,1177r,4l11719,1185r,4l11719,1193r,4l11719,1202r,5l11719,1212r,6l11719,1224r,6l11719,1236r,7l11719,1250r,8l11719,1265r,8l11719,1282r,8l11719,1299r,10l11719,1319r,10l11719,1340r,11l11719,1362r,12l11719,1386r,13l11719,1412r,13l11719,1439r,14l11719,1468r,15l11719,1499r,16l11719,1532r,17l11719,1567r,18l11719,1604r,19l11719,1643r,20l11719,1684r,22l11719,1728r,22l11719,1773r,24l11719,1821r,25l11719,1871r,27l11719,1924r,28l11719,1979r,29l11719,2037r,30l11719,2097r,32l11719,2160r,33l11719,2226r,34l11719,2295r,35l11719,2366r,37l11719,2440r,38l11719,2517r,40l11719,2597r,41l11719,2680r,43l11719,2767r,44l11719,2856r,46l11719,2949r,47l11719,3045r,49l11719,3144e" filled="f" strokeweight=".16897mm">
              <v:path arrowok="t"/>
            </v:shape>
            <w10:wrap anchorx="page" anchory="page"/>
          </v:group>
        </w:pict>
      </w:r>
    </w:p>
    <w:p w:rsidR="00160ABF" w:rsidRDefault="00160ABF">
      <w:pPr>
        <w:sectPr w:rsidR="00160ABF"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18" w:lineRule="exact"/>
      </w:pPr>
    </w:p>
    <w:p w:rsidR="00160ABF" w:rsidRDefault="00160ABF">
      <w:p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410832">
      <w:pPr>
        <w:ind w:left="1144"/>
      </w:pPr>
      <w:r>
        <w:rPr>
          <w:rFonts w:ascii="PMingLiU" w:eastAsia="PMingLiU" w:hAnsi="PMingLiU" w:cs="PMingLiU"/>
          <w:color w:val="000000"/>
          <w:spacing w:val="21"/>
          <w:sz w:val="28"/>
          <w:szCs w:val="28"/>
        </w:rPr>
        <w:lastRenderedPageBreak/>
        <w:t>0</w:t>
      </w:r>
      <w:r>
        <w:rPr>
          <w:rFonts w:ascii="PMingLiU" w:eastAsia="PMingLiU" w:hAnsi="PMingLiU" w:cs="PMingLiU"/>
          <w:color w:val="000000"/>
          <w:spacing w:val="20"/>
          <w:sz w:val="28"/>
          <w:szCs w:val="28"/>
        </w:rPr>
        <w:t>6/28</w:t>
      </w:r>
    </w:p>
    <w:p w:rsidR="00160ABF" w:rsidRDefault="00410832">
      <w:pPr>
        <w:autoSpaceDE w:val="0"/>
        <w:autoSpaceDN w:val="0"/>
        <w:spacing w:before="34"/>
        <w:ind w:left="1144"/>
      </w:pPr>
      <w:r>
        <w:rPr>
          <w:rFonts w:ascii="PMingLiU" w:eastAsia="PMingLiU" w:hAnsi="PMingLiU" w:cs="PMingLiU"/>
          <w:color w:val="000000"/>
          <w:spacing w:val="-15"/>
          <w:sz w:val="28"/>
          <w:szCs w:val="28"/>
        </w:rPr>
        <w:t>（日）</w:t>
      </w:r>
    </w:p>
    <w:p w:rsidR="00160ABF" w:rsidRDefault="00410832">
      <w:pPr>
        <w:autoSpaceDE w:val="0"/>
        <w:autoSpaceDN w:val="0"/>
      </w:pPr>
      <w:r>
        <w:br w:type="column"/>
      </w:r>
      <w:proofErr w:type="spellStart"/>
      <w:r>
        <w:rPr>
          <w:rFonts w:ascii="PMingLiU" w:eastAsia="PMingLiU" w:hAnsi="PMingLiU" w:cs="PMingLiU"/>
          <w:color w:val="000000"/>
          <w:spacing w:val="-1"/>
          <w:sz w:val="28"/>
          <w:szCs w:val="28"/>
        </w:rPr>
        <w:lastRenderedPageBreak/>
        <w:t>教學</w:t>
      </w:r>
      <w:proofErr w:type="spellEnd"/>
    </w:p>
    <w:p w:rsidR="00160ABF" w:rsidRDefault="00410832">
      <w:pPr>
        <w:autoSpaceDE w:val="0"/>
        <w:autoSpaceDN w:val="0"/>
        <w:spacing w:before="34"/>
      </w:pPr>
      <w:proofErr w:type="spellStart"/>
      <w:r>
        <w:rPr>
          <w:rFonts w:ascii="PMingLiU" w:eastAsia="PMingLiU" w:hAnsi="PMingLiU" w:cs="PMingLiU"/>
          <w:color w:val="000000"/>
          <w:spacing w:val="-1"/>
          <w:sz w:val="28"/>
          <w:szCs w:val="28"/>
        </w:rPr>
        <w:t>實務</w:t>
      </w:r>
      <w:proofErr w:type="spellEnd"/>
    </w:p>
    <w:p w:rsidR="00160ABF" w:rsidRDefault="00410832">
      <w:pPr>
        <w:autoSpaceDE w:val="0"/>
        <w:autoSpaceDN w:val="0"/>
        <w:spacing w:before="72"/>
      </w:pPr>
      <w:r>
        <w:rPr>
          <w:rFonts w:ascii="PMingLiU" w:eastAsia="PMingLiU" w:hAnsi="PMingLiU" w:cs="PMingLiU"/>
          <w:color w:val="000000"/>
          <w:spacing w:val="6"/>
        </w:rPr>
        <w:t>（</w:t>
      </w:r>
      <w:proofErr w:type="spellStart"/>
      <w:r>
        <w:rPr>
          <w:rFonts w:ascii="PMingLiU" w:eastAsia="PMingLiU" w:hAnsi="PMingLiU" w:cs="PMingLiU"/>
          <w:color w:val="000000"/>
          <w:spacing w:val="6"/>
        </w:rPr>
        <w:t>專團</w:t>
      </w:r>
      <w:proofErr w:type="spellEnd"/>
      <w:r>
        <w:rPr>
          <w:rFonts w:ascii="PMingLiU" w:eastAsia="PMingLiU" w:hAnsi="PMingLiU" w:cs="PMingLiU"/>
          <w:color w:val="000000"/>
          <w:spacing w:val="3"/>
        </w:rPr>
        <w:t>/</w:t>
      </w:r>
    </w:p>
    <w:p w:rsidR="00160ABF" w:rsidRDefault="00160ABF">
      <w:pPr>
        <w:spacing w:line="88" w:lineRule="exact"/>
      </w:pPr>
    </w:p>
    <w:p w:rsidR="00160ABF" w:rsidRDefault="00410832">
      <w:pPr>
        <w:autoSpaceDE w:val="0"/>
        <w:autoSpaceDN w:val="0"/>
      </w:pPr>
      <w:proofErr w:type="spellStart"/>
      <w:r>
        <w:rPr>
          <w:rFonts w:ascii="PMingLiU" w:eastAsia="PMingLiU" w:hAnsi="PMingLiU" w:cs="PMingLiU"/>
          <w:color w:val="000000"/>
          <w:spacing w:val="-11"/>
        </w:rPr>
        <w:t>早療</w:t>
      </w:r>
      <w:proofErr w:type="spellEnd"/>
    </w:p>
    <w:p w:rsidR="00160ABF" w:rsidRDefault="00160ABF">
      <w:pPr>
        <w:spacing w:line="86" w:lineRule="exact"/>
      </w:pPr>
    </w:p>
    <w:p w:rsidR="00160ABF" w:rsidRDefault="00410832">
      <w:pPr>
        <w:autoSpaceDE w:val="0"/>
        <w:autoSpaceDN w:val="0"/>
      </w:pPr>
      <w:proofErr w:type="spellStart"/>
      <w:r>
        <w:rPr>
          <w:rFonts w:ascii="PMingLiU" w:eastAsia="PMingLiU" w:hAnsi="PMingLiU" w:cs="PMingLiU"/>
          <w:color w:val="000000"/>
          <w:spacing w:val="-11"/>
        </w:rPr>
        <w:t>復健</w:t>
      </w:r>
      <w:proofErr w:type="spellEnd"/>
      <w:r>
        <w:rPr>
          <w:rFonts w:ascii="PMingLiU" w:eastAsia="PMingLiU" w:hAnsi="PMingLiU" w:cs="PMingLiU"/>
          <w:color w:val="000000"/>
          <w:spacing w:val="-11"/>
        </w:rPr>
        <w:t>）</w:t>
      </w:r>
    </w:p>
    <w:p w:rsidR="00160ABF" w:rsidRDefault="00410832">
      <w:pPr>
        <w:autoSpaceDE w:val="0"/>
        <w:autoSpaceDN w:val="0"/>
        <w:spacing w:line="263" w:lineRule="auto"/>
        <w:rPr>
          <w:lang w:eastAsia="zh-TW"/>
        </w:rPr>
      </w:pPr>
      <w:r>
        <w:rPr>
          <w:lang w:eastAsia="zh-TW"/>
        </w:rPr>
        <w:br w:type="column"/>
      </w:r>
      <w:r>
        <w:rPr>
          <w:rFonts w:ascii="PMingLiU" w:eastAsia="PMingLiU" w:hAnsi="PMingLiU" w:cs="PMingLiU"/>
          <w:color w:val="000000"/>
          <w:spacing w:val="-1"/>
          <w:sz w:val="28"/>
          <w:szCs w:val="28"/>
          <w:lang w:eastAsia="zh-TW"/>
        </w:rPr>
        <w:lastRenderedPageBreak/>
        <w:t>早療階段的心理諮商</w:t>
      </w:r>
      <w:r>
        <w:rPr>
          <w:rFonts w:ascii="PMingLiU" w:eastAsia="PMingLiU" w:hAnsi="PMingLiU" w:cs="PMingLiU"/>
          <w:color w:val="000000"/>
          <w:spacing w:val="-1"/>
          <w:sz w:val="28"/>
          <w:szCs w:val="28"/>
          <w:lang w:eastAsia="zh-TW"/>
        </w:rPr>
        <w:t>—</w:t>
      </w:r>
      <w:r>
        <w:rPr>
          <w:rFonts w:ascii="PMingLiU" w:eastAsia="PMingLiU" w:hAnsi="PMingLiU" w:cs="PMingLiU"/>
          <w:color w:val="000000"/>
          <w:spacing w:val="-2"/>
          <w:sz w:val="28"/>
          <w:szCs w:val="28"/>
          <w:lang w:eastAsia="zh-TW"/>
        </w:rPr>
        <w:t>偏鄉早療心</w:t>
      </w:r>
      <w:r>
        <w:rPr>
          <w:rFonts w:ascii="PMingLiU" w:eastAsia="PMingLiU" w:hAnsi="PMingLiU" w:cs="PMingLiU"/>
          <w:color w:val="000000"/>
          <w:sz w:val="28"/>
          <w:szCs w:val="28"/>
          <w:lang w:eastAsia="zh-TW"/>
        </w:rPr>
        <w:t>理諮商服務</w:t>
      </w:r>
      <w:r>
        <w:rPr>
          <w:rFonts w:ascii="PMingLiU" w:eastAsia="PMingLiU" w:hAnsi="PMingLiU" w:cs="PMingLiU"/>
          <w:color w:val="000000"/>
          <w:spacing w:val="1"/>
          <w:sz w:val="28"/>
          <w:szCs w:val="28"/>
          <w:lang w:eastAsia="zh-TW"/>
        </w:rPr>
        <w:t>的重</w:t>
      </w:r>
      <w:r>
        <w:rPr>
          <w:rFonts w:ascii="PMingLiU" w:eastAsia="PMingLiU" w:hAnsi="PMingLiU" w:cs="PMingLiU"/>
          <w:color w:val="000000"/>
          <w:sz w:val="28"/>
          <w:szCs w:val="28"/>
          <w:lang w:eastAsia="zh-TW"/>
        </w:rPr>
        <w:t>要性</w:t>
      </w:r>
    </w:p>
    <w:p w:rsidR="00160ABF" w:rsidRDefault="00410832">
      <w:pPr>
        <w:autoSpaceDE w:val="0"/>
        <w:autoSpaceDN w:val="0"/>
        <w:rPr>
          <w:lang w:eastAsia="zh-TW"/>
        </w:rPr>
      </w:pPr>
      <w:r>
        <w:rPr>
          <w:lang w:eastAsia="zh-TW"/>
        </w:rPr>
        <w:br w:type="column"/>
      </w:r>
      <w:r>
        <w:rPr>
          <w:rFonts w:ascii="PMingLiU" w:eastAsia="PMingLiU" w:hAnsi="PMingLiU" w:cs="PMingLiU"/>
          <w:color w:val="000000"/>
          <w:spacing w:val="1"/>
          <w:sz w:val="28"/>
          <w:szCs w:val="28"/>
          <w:lang w:eastAsia="zh-TW"/>
        </w:rPr>
        <w:lastRenderedPageBreak/>
        <w:t>臺</w:t>
      </w:r>
      <w:r>
        <w:rPr>
          <w:rFonts w:ascii="PMingLiU" w:eastAsia="PMingLiU" w:hAnsi="PMingLiU" w:cs="PMingLiU"/>
          <w:color w:val="000000"/>
          <w:sz w:val="28"/>
          <w:szCs w:val="28"/>
          <w:lang w:eastAsia="zh-TW"/>
        </w:rPr>
        <w:t>灣兒童發展早期療育協會</w:t>
      </w:r>
    </w:p>
    <w:p w:rsidR="00160ABF" w:rsidRDefault="00410832">
      <w:pPr>
        <w:autoSpaceDE w:val="0"/>
        <w:autoSpaceDN w:val="0"/>
        <w:spacing w:before="34"/>
        <w:rPr>
          <w:lang w:eastAsia="zh-TW"/>
        </w:rPr>
      </w:pPr>
      <w:r>
        <w:rPr>
          <w:rFonts w:ascii="PMingLiU" w:eastAsia="PMingLiU" w:hAnsi="PMingLiU" w:cs="PMingLiU"/>
          <w:color w:val="000000"/>
          <w:spacing w:val="-1"/>
          <w:sz w:val="28"/>
          <w:szCs w:val="28"/>
          <w:lang w:eastAsia="zh-TW"/>
        </w:rPr>
        <w:t>黃</w:t>
      </w:r>
      <w:r>
        <w:rPr>
          <w:rFonts w:ascii="PMingLiU" w:eastAsia="PMingLiU" w:hAnsi="PMingLiU" w:cs="PMingLiU"/>
          <w:color w:val="000000"/>
          <w:sz w:val="28"/>
          <w:szCs w:val="28"/>
          <w:lang w:eastAsia="zh-TW"/>
        </w:rPr>
        <w:t>敬傑諮商心理師</w:t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num="4" w:space="720" w:equalWidth="0">
            <w:col w:w="2417" w:space="0"/>
            <w:col w:w="1156" w:space="0"/>
            <w:col w:w="2801" w:space="458"/>
            <w:col w:w="5072"/>
          </w:cols>
        </w:sectPr>
      </w:pPr>
    </w:p>
    <w:p w:rsidR="00160ABF" w:rsidRDefault="00160ABF">
      <w:pPr>
        <w:spacing w:line="200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311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410832">
      <w:pPr>
        <w:autoSpaceDE w:val="0"/>
        <w:autoSpaceDN w:val="0"/>
        <w:ind w:left="1020"/>
        <w:rPr>
          <w:lang w:eastAsia="zh-TW"/>
        </w:rPr>
      </w:pPr>
      <w:r>
        <w:rPr>
          <w:rFonts w:ascii="PMingLiU" w:eastAsia="PMingLiU" w:hAnsi="PMingLiU" w:cs="PMingLiU"/>
          <w:b/>
          <w:color w:val="000000"/>
          <w:spacing w:val="-2"/>
          <w:lang w:eastAsia="zh-TW"/>
        </w:rPr>
        <w:lastRenderedPageBreak/>
        <w:t>請協助</w:t>
      </w:r>
      <w:r>
        <w:rPr>
          <w:rFonts w:ascii="PMingLiU" w:eastAsia="PMingLiU" w:hAnsi="PMingLiU" w:cs="PMingLiU"/>
          <w:b/>
          <w:color w:val="000000"/>
          <w:lang w:eastAsia="zh-TW"/>
        </w:rPr>
        <w:t>公告</w:t>
      </w:r>
    </w:p>
    <w:p w:rsidR="00160ABF" w:rsidRDefault="00410832">
      <w:pPr>
        <w:autoSpaceDE w:val="0"/>
        <w:autoSpaceDN w:val="0"/>
        <w:spacing w:before="47"/>
        <w:ind w:left="1020"/>
        <w:rPr>
          <w:lang w:eastAsia="zh-TW"/>
        </w:rPr>
      </w:pPr>
      <w:r>
        <w:rPr>
          <w:rFonts w:ascii="PMingLiU" w:eastAsia="PMingLiU" w:hAnsi="PMingLiU" w:cs="PMingLiU"/>
          <w:b/>
          <w:color w:val="000000"/>
          <w:spacing w:val="-1"/>
          <w:lang w:eastAsia="zh-TW"/>
        </w:rPr>
        <w:t>國立教育廣播電台「特別的愛」節目收</w:t>
      </w:r>
      <w:r>
        <w:rPr>
          <w:rFonts w:ascii="PMingLiU" w:eastAsia="PMingLiU" w:hAnsi="PMingLiU" w:cs="PMingLiU"/>
          <w:b/>
          <w:color w:val="000000"/>
          <w:lang w:eastAsia="zh-TW"/>
        </w:rPr>
        <w:t>聽資訊</w:t>
      </w:r>
    </w:p>
    <w:p w:rsidR="00160ABF" w:rsidRDefault="00410832">
      <w:pPr>
        <w:autoSpaceDE w:val="0"/>
        <w:autoSpaceDN w:val="0"/>
        <w:spacing w:before="28"/>
        <w:ind w:left="1020"/>
      </w:pPr>
      <w:proofErr w:type="spellStart"/>
      <w:r>
        <w:rPr>
          <w:rFonts w:ascii="PMingLiU" w:eastAsia="PMingLiU" w:hAnsi="PMingLiU" w:cs="PMingLiU"/>
          <w:b/>
          <w:color w:val="000000"/>
          <w:spacing w:val="-2"/>
        </w:rPr>
        <w:t>壹、首頁網址：</w:t>
      </w:r>
      <w:hyperlink r:id="rId6" w:history="1">
        <w:r>
          <w:rPr>
            <w:rFonts w:ascii="Times New Roman" w:eastAsia="Times New Roman" w:hAnsi="Times New Roman" w:cs="Times New Roman"/>
            <w:color w:val="0000FE"/>
            <w:spacing w:val="-2"/>
            <w:u w:val="single" w:color="0000F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E"/>
            <w:spacing w:val="-2"/>
            <w:u w:val="single" w:color="0000FE"/>
          </w:rPr>
          <w:t>://news</w:t>
        </w:r>
      </w:hyperlink>
      <w:hyperlink r:id="rId7" w:history="1">
        <w:r>
          <w:rPr>
            <w:rFonts w:ascii="Times New Roman" w:eastAsia="Times New Roman" w:hAnsi="Times New Roman" w:cs="Times New Roman"/>
            <w:color w:val="0000FE"/>
            <w:u w:val="single" w:color="0000FE"/>
          </w:rPr>
          <w:t>.ner.gov.tw/</w:t>
        </w:r>
      </w:hyperlink>
    </w:p>
    <w:p w:rsidR="00160ABF" w:rsidRDefault="00410832">
      <w:pPr>
        <w:autoSpaceDE w:val="0"/>
        <w:autoSpaceDN w:val="0"/>
        <w:spacing w:before="44"/>
        <w:ind w:left="1020"/>
        <w:rPr>
          <w:lang w:eastAsia="zh-TW"/>
        </w:rPr>
      </w:pPr>
      <w:r>
        <w:rPr>
          <w:rFonts w:ascii="PMingLiU" w:eastAsia="PMingLiU" w:hAnsi="PMingLiU" w:cs="PMingLiU"/>
          <w:b/>
          <w:color w:val="000000"/>
          <w:spacing w:val="-1"/>
          <w:lang w:eastAsia="zh-TW"/>
        </w:rPr>
        <w:t>貳、播岀時間：每週六、日</w:t>
      </w:r>
      <w:r>
        <w:rPr>
          <w:rFonts w:ascii="PMingLiU" w:eastAsia="PMingLiU" w:hAnsi="PMingLiU" w:cs="PMingLiU"/>
          <w:b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16</w:t>
      </w:r>
      <w:r>
        <w:rPr>
          <w:rFonts w:ascii="PMingLiU" w:eastAsia="PMingLiU" w:hAnsi="PMingLiU" w:cs="PMingLiU"/>
          <w:b/>
          <w:color w:val="000000"/>
          <w:spacing w:val="3"/>
          <w:lang w:eastAsia="zh-TW"/>
        </w:rPr>
        <w:t>：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05</w:t>
      </w:r>
      <w:r>
        <w:rPr>
          <w:rFonts w:ascii="PMingLiU" w:eastAsia="PMingLiU" w:hAnsi="PMingLiU" w:cs="PMingLiU"/>
          <w:b/>
          <w:color w:val="000000"/>
          <w:spacing w:val="-1"/>
          <w:lang w:eastAsia="zh-TW"/>
        </w:rPr>
        <w:t>～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17</w:t>
      </w:r>
      <w:r>
        <w:rPr>
          <w:rFonts w:ascii="PMingLiU" w:eastAsia="PMingLiU" w:hAnsi="PMingLiU" w:cs="PMingLiU"/>
          <w:b/>
          <w:color w:val="000000"/>
          <w:spacing w:val="-1"/>
          <w:lang w:eastAsia="zh-TW"/>
        </w:rPr>
        <w:t>：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00</w:t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410832">
      <w:pPr>
        <w:autoSpaceDE w:val="0"/>
        <w:autoSpaceDN w:val="0"/>
        <w:spacing w:before="48"/>
        <w:ind w:left="1020"/>
        <w:rPr>
          <w:lang w:eastAsia="zh-TW"/>
        </w:rPr>
      </w:pPr>
      <w:r>
        <w:rPr>
          <w:rFonts w:ascii="PMingLiU" w:eastAsia="PMingLiU" w:hAnsi="PMingLiU" w:cs="PMingLiU"/>
          <w:b/>
          <w:color w:val="000000"/>
          <w:lang w:eastAsia="zh-TW"/>
        </w:rPr>
        <w:lastRenderedPageBreak/>
        <w:t>參、典藏資料庫：網路收藏節目自</w:t>
      </w:r>
      <w:r>
        <w:rPr>
          <w:rFonts w:ascii="PMingLiU" w:eastAsia="PMingLiU" w:hAnsi="PMingLiU" w:cs="PMingLiU"/>
          <w:b/>
          <w:spacing w:val="-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94</w:t>
      </w:r>
      <w:r>
        <w:rPr>
          <w:rFonts w:ascii="Times New Roman" w:eastAsia="Times New Roman" w:hAnsi="Times New Roman" w:cs="Times New Roman"/>
          <w:b/>
          <w:spacing w:val="-4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lang w:eastAsia="zh-TW"/>
        </w:rPr>
        <w:t>年</w:t>
      </w:r>
      <w:r>
        <w:rPr>
          <w:rFonts w:ascii="PMingLiU" w:eastAsia="PMingLiU" w:hAnsi="PMingLiU" w:cs="PMingLiU"/>
          <w:b/>
          <w:spacing w:val="-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10</w:t>
      </w:r>
      <w:r>
        <w:rPr>
          <w:rFonts w:ascii="Times New Roman" w:eastAsia="Times New Roman" w:hAnsi="Times New Roman" w:cs="Times New Roman"/>
          <w:b/>
          <w:spacing w:val="-5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lang w:eastAsia="zh-TW"/>
        </w:rPr>
        <w:t>月</w:t>
      </w:r>
      <w:r>
        <w:rPr>
          <w:rFonts w:ascii="PMingLiU" w:eastAsia="PMingLiU" w:hAnsi="PMingLiU" w:cs="PMingLiU"/>
          <w:b/>
          <w:spacing w:val="-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1</w:t>
      </w:r>
      <w:r>
        <w:rPr>
          <w:rFonts w:ascii="Times New Roman" w:eastAsia="Times New Roman" w:hAnsi="Times New Roman" w:cs="Times New Roman"/>
          <w:b/>
          <w:spacing w:val="-6"/>
          <w:lang w:eastAsia="zh-TW"/>
        </w:rPr>
        <w:t xml:space="preserve"> </w:t>
      </w:r>
      <w:r>
        <w:rPr>
          <w:rFonts w:ascii="PMingLiU" w:eastAsia="PMingLiU" w:hAnsi="PMingLiU" w:cs="PMingLiU"/>
          <w:b/>
          <w:color w:val="000000"/>
          <w:lang w:eastAsia="zh-TW"/>
        </w:rPr>
        <w:t>日起迄今（按障礙別分類）</w:t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before="72"/>
        <w:ind w:left="1020"/>
      </w:pPr>
      <w:r>
        <w:lastRenderedPageBreak/>
        <w:fldChar w:fldCharType="begin"/>
      </w:r>
      <w:r>
        <w:instrText>HYPERLINK "http://digitweb.ner.gov.tw/bin/home.php"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spacing w:val="-1"/>
          <w:u w:val="single" w:color="0000FE"/>
        </w:rPr>
        <w:t>http://digitweb.ner.gov.tw/bin/ho</w:t>
      </w:r>
      <w:r>
        <w:fldChar w:fldCharType="end"/>
      </w:r>
      <w:hyperlink r:id="rId8" w:history="1">
        <w:r w:rsidR="00410832">
          <w:rPr>
            <w:rFonts w:ascii="Times New Roman" w:eastAsia="Times New Roman" w:hAnsi="Times New Roman" w:cs="Times New Roman"/>
            <w:color w:val="0000FE"/>
            <w:u w:val="single" w:color="0000FE"/>
          </w:rPr>
          <w:t>me.php</w:t>
        </w:r>
      </w:hyperlink>
    </w:p>
    <w:p w:rsidR="00160ABF" w:rsidRDefault="00160ABF">
      <w:pPr>
        <w:spacing w:line="82" w:lineRule="exact"/>
      </w:pPr>
    </w:p>
    <w:p w:rsidR="00160ABF" w:rsidRDefault="00410832">
      <w:pPr>
        <w:autoSpaceDE w:val="0"/>
        <w:autoSpaceDN w:val="0"/>
        <w:ind w:left="1020"/>
        <w:rPr>
          <w:lang w:eastAsia="zh-TW"/>
        </w:rPr>
      </w:pPr>
      <w:r>
        <w:rPr>
          <w:rFonts w:ascii="PMingLiU" w:eastAsia="PMingLiU" w:hAnsi="PMingLiU" w:cs="PMingLiU"/>
          <w:b/>
          <w:color w:val="000000"/>
          <w:spacing w:val="-2"/>
          <w:lang w:eastAsia="zh-TW"/>
        </w:rPr>
        <w:t>肆、收聽</w:t>
      </w:r>
      <w:r>
        <w:rPr>
          <w:rFonts w:ascii="PMingLiU" w:eastAsia="PMingLiU" w:hAnsi="PMingLiU" w:cs="PMingLiU"/>
          <w:b/>
          <w:color w:val="000000"/>
          <w:lang w:eastAsia="zh-TW"/>
        </w:rPr>
        <w:t>頻道：</w:t>
      </w:r>
    </w:p>
    <w:p w:rsidR="00160ABF" w:rsidRDefault="00410832">
      <w:pPr>
        <w:autoSpaceDE w:val="0"/>
        <w:autoSpaceDN w:val="0"/>
        <w:spacing w:before="28"/>
        <w:ind w:left="1020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1"/>
          <w:lang w:eastAsia="zh-TW"/>
        </w:rPr>
        <w:t>※</w:t>
      </w:r>
      <w:r>
        <w:rPr>
          <w:rFonts w:ascii="PMingLiU" w:eastAsia="PMingLiU" w:hAnsi="PMingLiU" w:cs="PMingLiU"/>
          <w:color w:val="000000"/>
          <w:spacing w:val="1"/>
          <w:lang w:eastAsia="zh-TW"/>
        </w:rPr>
        <w:t>全國調頻網</w:t>
      </w:r>
      <w:r>
        <w:rPr>
          <w:rFonts w:ascii="Times New Roman" w:eastAsia="Times New Roman" w:hAnsi="Times New Roman" w:cs="Times New Roman"/>
          <w:color w:val="000000"/>
          <w:spacing w:val="3"/>
          <w:lang w:eastAsia="zh-TW"/>
        </w:rPr>
        <w:t>(</w:t>
      </w:r>
      <w:r>
        <w:rPr>
          <w:rFonts w:ascii="PMingLiU" w:eastAsia="PMingLiU" w:hAnsi="PMingLiU" w:cs="PMingLiU"/>
          <w:color w:val="000000"/>
          <w:spacing w:val="1"/>
          <w:lang w:eastAsia="zh-TW"/>
        </w:rPr>
        <w:t>收聽地區涵蓋全國各縣市，包括臺灣本島、澎湖、金門及馬祖</w:t>
      </w:r>
      <w:r>
        <w:rPr>
          <w:rFonts w:ascii="Times New Roman" w:eastAsia="Times New Roman" w:hAnsi="Times New Roman" w:cs="Times New Roman"/>
          <w:color w:val="000000"/>
          <w:spacing w:val="16"/>
          <w:lang w:eastAsia="zh-TW"/>
        </w:rPr>
        <w:t>)</w:t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93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tabs>
          <w:tab w:val="left" w:pos="6272"/>
        </w:tabs>
        <w:autoSpaceDE w:val="0"/>
        <w:autoSpaceDN w:val="0"/>
        <w:ind w:left="1433"/>
        <w:rPr>
          <w:lang w:eastAsia="zh-TW"/>
        </w:rPr>
      </w:pPr>
      <w:r>
        <w:lastRenderedPageBreak/>
        <w:fldChar w:fldCharType="begin"/>
      </w:r>
      <w:r>
        <w:rPr>
          <w:lang w:eastAsia="zh-TW"/>
        </w:rPr>
        <w:instrText>HYPERLINK "http://news.ner.gov.tw/index.php?code=list&amp;flag=detail&amp;ids=39&amp;article_id=1010"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台北總</w:t>
      </w:r>
      <w:proofErr w:type="gramStart"/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臺</w:t>
      </w:r>
      <w:proofErr w:type="gramEnd"/>
      <w:r>
        <w:fldChar w:fldCharType="end"/>
      </w:r>
      <w:r w:rsidR="00410832">
        <w:rPr>
          <w:rFonts w:ascii="PMingLiU" w:eastAsia="PMingLiU" w:hAnsi="PMingLiU" w:cs="PMingLiU"/>
          <w:spacing w:val="-4"/>
          <w:u w:val="single" w:color="0000FE"/>
          <w:lang w:eastAsia="zh-TW"/>
        </w:rPr>
        <w:t xml:space="preserve"> </w:t>
      </w:r>
      <w:hyperlink r:id="rId9" w:history="1">
        <w:r w:rsidR="00410832">
          <w:rPr>
            <w:rFonts w:ascii="Times New Roman" w:eastAsia="Times New Roman" w:hAnsi="Times New Roman" w:cs="Times New Roman"/>
            <w:color w:val="0000FE"/>
            <w:u w:val="single" w:color="0000FE"/>
            <w:lang w:eastAsia="zh-TW"/>
          </w:rPr>
          <w:t>FM101.7MHz</w:t>
        </w:r>
      </w:hyperlink>
      <w:r w:rsidR="00410832">
        <w:rPr>
          <w:lang w:eastAsia="zh-TW"/>
        </w:rPr>
        <w:tab/>
      </w:r>
      <w:hyperlink r:id="rId10" w:anchor="2" w:history="1">
        <w:r w:rsidR="00410832">
          <w:rPr>
            <w:rFonts w:ascii="PMingLiU" w:eastAsia="PMingLiU" w:hAnsi="PMingLiU" w:cs="PMingLiU"/>
            <w:color w:val="0000FE"/>
            <w:u w:val="single" w:color="0000FE"/>
            <w:lang w:eastAsia="zh-TW"/>
          </w:rPr>
          <w:t>苗栗轉播站</w:t>
        </w:r>
      </w:hyperlink>
      <w:r w:rsidR="00410832">
        <w:rPr>
          <w:rFonts w:ascii="PMingLiU" w:eastAsia="PMingLiU" w:hAnsi="PMingLiU" w:cs="PMingLiU"/>
          <w:spacing w:val="-10"/>
          <w:u w:val="single" w:color="0000FE"/>
          <w:lang w:eastAsia="zh-TW"/>
        </w:rPr>
        <w:t xml:space="preserve"> </w:t>
      </w:r>
      <w:hyperlink r:id="rId11" w:anchor="2" w:history="1">
        <w:r w:rsidR="00410832">
          <w:rPr>
            <w:rFonts w:ascii="Times New Roman" w:eastAsia="Times New Roman" w:hAnsi="Times New Roman" w:cs="Times New Roman"/>
            <w:color w:val="0000FE"/>
            <w:u w:val="single" w:color="0000FE"/>
            <w:lang w:eastAsia="zh-TW"/>
          </w:rPr>
          <w:t>FM103.9MHz</w:t>
        </w:r>
      </w:hyperlink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107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tabs>
          <w:tab w:val="left" w:pos="6272"/>
        </w:tabs>
        <w:autoSpaceDE w:val="0"/>
        <w:autoSpaceDN w:val="0"/>
        <w:ind w:left="1433"/>
        <w:rPr>
          <w:lang w:eastAsia="zh-TW"/>
        </w:rPr>
      </w:pPr>
      <w:r>
        <w:lastRenderedPageBreak/>
        <w:fldChar w:fldCharType="begin"/>
      </w:r>
      <w:r>
        <w:rPr>
          <w:lang w:eastAsia="zh-TW"/>
        </w:rPr>
        <w:instrText>HYPERLINK "http://news.ner.gov.tw/index.php?code=list&amp;flag=detail&amp;ids=39&amp;article_id=30"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彰化分</w:t>
      </w:r>
      <w:proofErr w:type="gramStart"/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臺</w:t>
      </w:r>
      <w:proofErr w:type="gramEnd"/>
      <w:r>
        <w:fldChar w:fldCharType="end"/>
      </w:r>
      <w:r w:rsidR="00410832">
        <w:rPr>
          <w:rFonts w:ascii="PMingLiU" w:eastAsia="PMingLiU" w:hAnsi="PMingLiU" w:cs="PMingLiU"/>
          <w:spacing w:val="-4"/>
          <w:u w:val="single" w:color="0000FE"/>
          <w:lang w:eastAsia="zh-TW"/>
        </w:rPr>
        <w:t xml:space="preserve"> </w:t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"http://news.ner.gov.tw/index.php?code=list&amp;flag=detail&amp;ids=39&amp;article_id=30"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u w:val="single" w:color="0000FE"/>
          <w:lang w:eastAsia="zh-TW"/>
        </w:rPr>
        <w:t>FM103.5MHz</w:t>
      </w:r>
      <w:r>
        <w:fldChar w:fldCharType="end"/>
      </w:r>
      <w:r w:rsidR="00410832">
        <w:rPr>
          <w:lang w:eastAsia="zh-TW"/>
        </w:rPr>
        <w:tab/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"http://news.ner.gov.tw/index.php?code=list&amp;flag=detail&amp;ids=39&amp;article_id=31" \l "2"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澎湖轉播站</w:t>
      </w:r>
      <w:r>
        <w:fldChar w:fldCharType="end"/>
      </w:r>
      <w:r w:rsidR="00410832">
        <w:rPr>
          <w:rFonts w:ascii="PMingLiU" w:eastAsia="PMingLiU" w:hAnsi="PMingLiU" w:cs="PMingLiU"/>
          <w:spacing w:val="-10"/>
          <w:u w:val="single" w:color="0000FE"/>
          <w:lang w:eastAsia="zh-TW"/>
        </w:rPr>
        <w:t xml:space="preserve"> </w:t>
      </w:r>
      <w:hyperlink r:id="rId12" w:anchor="2" w:history="1">
        <w:r w:rsidR="00410832">
          <w:rPr>
            <w:rFonts w:ascii="Times New Roman" w:eastAsia="Times New Roman" w:hAnsi="Times New Roman" w:cs="Times New Roman"/>
            <w:color w:val="0000FE"/>
            <w:u w:val="single" w:color="0000FE"/>
            <w:lang w:eastAsia="zh-TW"/>
          </w:rPr>
          <w:t>FM99.1MHz</w:t>
        </w:r>
      </w:hyperlink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107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tabs>
          <w:tab w:val="left" w:pos="6272"/>
        </w:tabs>
        <w:autoSpaceDE w:val="0"/>
        <w:autoSpaceDN w:val="0"/>
        <w:ind w:left="1433"/>
        <w:rPr>
          <w:lang w:eastAsia="zh-TW"/>
        </w:rPr>
      </w:pPr>
      <w:r>
        <w:lastRenderedPageBreak/>
        <w:fldChar w:fldCharType="begin"/>
      </w:r>
      <w:r>
        <w:rPr>
          <w:lang w:eastAsia="zh-TW"/>
        </w:rPr>
        <w:instrText>HYPERLINK "http://news.ner.gov.tw/index.php?code=list&amp;flag=detail&amp;ids=39&amp;article_id=31"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高雄分</w:t>
      </w:r>
      <w:proofErr w:type="gramStart"/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臺</w:t>
      </w:r>
      <w:proofErr w:type="gramEnd"/>
      <w:r>
        <w:fldChar w:fldCharType="end"/>
      </w:r>
      <w:r w:rsidR="00410832">
        <w:rPr>
          <w:rFonts w:ascii="PMingLiU" w:eastAsia="PMingLiU" w:hAnsi="PMingLiU" w:cs="PMingLiU"/>
          <w:spacing w:val="-4"/>
          <w:u w:val="single" w:color="0000FE"/>
          <w:lang w:eastAsia="zh-TW"/>
        </w:rPr>
        <w:t xml:space="preserve"> </w:t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"http://news.ner.gov.tw/index.php?code=list&amp;flag=detail&amp;ids=39&amp;article_id=31"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u w:val="single" w:color="0000FE"/>
          <w:lang w:eastAsia="zh-TW"/>
        </w:rPr>
        <w:t>FM101.7MHz</w:t>
      </w:r>
      <w:r>
        <w:fldChar w:fldCharType="end"/>
      </w:r>
      <w:r w:rsidR="00410832">
        <w:rPr>
          <w:lang w:eastAsia="zh-TW"/>
        </w:rPr>
        <w:tab/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"http://news.ner.gov.tw/index.php?code=list&amp;flag=detail&amp;ids=39&amp;article_id=32" \l "1"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玉里轉播站學習網</w:t>
      </w:r>
      <w:r>
        <w:fldChar w:fldCharType="end"/>
      </w:r>
      <w:r w:rsidR="00410832">
        <w:rPr>
          <w:rFonts w:ascii="PMingLiU" w:eastAsia="PMingLiU" w:hAnsi="PMingLiU" w:cs="PMingLiU"/>
          <w:spacing w:val="-10"/>
          <w:u w:val="single" w:color="0000FE"/>
          <w:lang w:eastAsia="zh-TW"/>
        </w:rPr>
        <w:t xml:space="preserve"> </w:t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"http://news.ner.gov.tw/index.php?code=list&amp;flag=detail&amp;ids=39&amp;article_id=32" \l "1"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u w:val="single" w:color="0000FE"/>
          <w:lang w:eastAsia="zh-TW"/>
        </w:rPr>
        <w:t>FM100.3MHz</w:t>
      </w:r>
      <w:r>
        <w:fldChar w:fldCharType="end"/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107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tabs>
          <w:tab w:val="left" w:pos="6272"/>
        </w:tabs>
        <w:autoSpaceDE w:val="0"/>
        <w:autoSpaceDN w:val="0"/>
        <w:ind w:left="1433"/>
        <w:rPr>
          <w:lang w:eastAsia="zh-TW"/>
        </w:rPr>
      </w:pPr>
      <w:r>
        <w:lastRenderedPageBreak/>
        <w:fldChar w:fldCharType="begin"/>
      </w:r>
      <w:r>
        <w:rPr>
          <w:lang w:eastAsia="zh-TW"/>
        </w:rPr>
        <w:instrText>HYPERLINK "http://news.ner.gov.tw/index.php?code=list&amp;flag=detail&amp;ids=39&amp;article_id=33"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台東分</w:t>
      </w:r>
      <w:proofErr w:type="gramStart"/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臺</w:t>
      </w:r>
      <w:proofErr w:type="gramEnd"/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學習網</w:t>
      </w:r>
      <w:r>
        <w:fldChar w:fldCharType="end"/>
      </w:r>
      <w:r w:rsidR="00410832">
        <w:rPr>
          <w:rFonts w:ascii="PMingLiU" w:eastAsia="PMingLiU" w:hAnsi="PMingLiU" w:cs="PMingLiU"/>
          <w:spacing w:val="-2"/>
          <w:u w:val="single" w:color="0000FE"/>
          <w:lang w:eastAsia="zh-TW"/>
        </w:rPr>
        <w:t xml:space="preserve"> </w:t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"http://news.ner.gov.tw/index.php?code=list&amp;flag=detail&amp;ids=39&amp;article_id=33"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u w:val="single" w:color="0000FE"/>
          <w:lang w:eastAsia="zh-TW"/>
        </w:rPr>
        <w:t>FM102.9MHz</w:t>
      </w:r>
      <w:r>
        <w:fldChar w:fldCharType="end"/>
      </w:r>
      <w:r w:rsidR="00410832">
        <w:rPr>
          <w:lang w:eastAsia="zh-TW"/>
        </w:rPr>
        <w:tab/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"http://news.ner.gov.tw/index.php?code=list&amp;flag=detail&amp;ids=39&amp;article_id=1012" \l "2"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宜蘭轉播站</w:t>
      </w:r>
      <w:r>
        <w:fldChar w:fldCharType="end"/>
      </w:r>
      <w:r w:rsidR="00410832">
        <w:rPr>
          <w:rFonts w:ascii="PMingLiU" w:eastAsia="PMingLiU" w:hAnsi="PMingLiU" w:cs="PMingLiU"/>
          <w:spacing w:val="-10"/>
          <w:u w:val="single" w:color="0000FE"/>
          <w:lang w:eastAsia="zh-TW"/>
        </w:rPr>
        <w:t xml:space="preserve"> </w:t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"http://news.ner.gov.tw/index.php?code=list&amp;flag=detail&amp;ids=39&amp;article_id=1012" \l "2"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u w:val="single" w:color="0000FE"/>
          <w:lang w:eastAsia="zh-TW"/>
        </w:rPr>
        <w:t>FM103.5MHz</w:t>
      </w:r>
      <w:r>
        <w:fldChar w:fldCharType="end"/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107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tabs>
          <w:tab w:val="left" w:pos="6272"/>
        </w:tabs>
        <w:autoSpaceDE w:val="0"/>
        <w:autoSpaceDN w:val="0"/>
        <w:ind w:left="1433"/>
        <w:rPr>
          <w:lang w:eastAsia="zh-TW"/>
        </w:rPr>
      </w:pPr>
      <w:r>
        <w:lastRenderedPageBreak/>
        <w:fldChar w:fldCharType="begin"/>
      </w:r>
      <w:r>
        <w:rPr>
          <w:lang w:eastAsia="zh-TW"/>
        </w:rPr>
        <w:instrText>HYPERLINK "http://news.ner.gov.tw/index.php?code=list&amp;flag=detail&amp;ids=39&amp;article_id=32"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花蓮分</w:t>
      </w:r>
      <w:proofErr w:type="gramStart"/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臺</w:t>
      </w:r>
      <w:proofErr w:type="gramEnd"/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學習網</w:t>
      </w:r>
      <w:r>
        <w:fldChar w:fldCharType="end"/>
      </w:r>
      <w:r w:rsidR="00410832">
        <w:rPr>
          <w:rFonts w:ascii="PMingLiU" w:eastAsia="PMingLiU" w:hAnsi="PMingLiU" w:cs="PMingLiU"/>
          <w:spacing w:val="-2"/>
          <w:u w:val="single" w:color="0000FE"/>
          <w:lang w:eastAsia="zh-TW"/>
        </w:rPr>
        <w:t xml:space="preserve"> </w:t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"http://news.ner.gov.tw/index.php?code=list&amp;flag=detail&amp;ids=39&amp;article_id=32"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u w:val="single" w:color="0000FE"/>
          <w:lang w:eastAsia="zh-TW"/>
        </w:rPr>
        <w:t>FM103.7MHz</w:t>
      </w:r>
      <w:r>
        <w:fldChar w:fldCharType="end"/>
      </w:r>
      <w:r w:rsidR="00410832">
        <w:rPr>
          <w:lang w:eastAsia="zh-TW"/>
        </w:rPr>
        <w:tab/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"http://news.ner.gov.tw/index.php?code=list&amp;flag=detail&amp;ids=39&amp;article_id=1012"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基隆轉播站</w:t>
      </w:r>
      <w:r>
        <w:fldChar w:fldCharType="end"/>
      </w:r>
      <w:r w:rsidR="00410832">
        <w:rPr>
          <w:rFonts w:ascii="PMingLiU" w:eastAsia="PMingLiU" w:hAnsi="PMingLiU" w:cs="PMingLiU"/>
          <w:spacing w:val="-10"/>
          <w:u w:val="single" w:color="0000FE"/>
          <w:lang w:eastAsia="zh-TW"/>
        </w:rPr>
        <w:t xml:space="preserve"> </w:t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"http://news.ner.gov.tw/index.php?code=list&amp;flag=detail&amp;ids=39&amp;article_id=1012"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u w:val="single" w:color="0000FE"/>
          <w:lang w:eastAsia="zh-TW"/>
        </w:rPr>
        <w:t>FM100.1MHz</w:t>
      </w:r>
      <w:r>
        <w:fldChar w:fldCharType="end"/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108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tabs>
          <w:tab w:val="left" w:pos="6272"/>
        </w:tabs>
        <w:autoSpaceDE w:val="0"/>
        <w:autoSpaceDN w:val="0"/>
        <w:ind w:left="1433"/>
        <w:rPr>
          <w:lang w:eastAsia="zh-TW"/>
        </w:rPr>
      </w:pPr>
      <w:r>
        <w:lastRenderedPageBreak/>
        <w:fldChar w:fldCharType="begin"/>
      </w:r>
      <w:r>
        <w:rPr>
          <w:lang w:eastAsia="zh-TW"/>
        </w:rPr>
        <w:instrText>HYPERLINK "http://news.ner.gov.tw/index.php?code=list&amp;flag=detail&amp;ids=39&amp;article_id=30" \l "3"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南投轉播站</w:t>
      </w:r>
      <w:r>
        <w:fldChar w:fldCharType="end"/>
      </w:r>
      <w:r w:rsidR="00410832">
        <w:rPr>
          <w:rFonts w:ascii="PMingLiU" w:eastAsia="PMingLiU" w:hAnsi="PMingLiU" w:cs="PMingLiU"/>
          <w:spacing w:val="-2"/>
          <w:u w:val="single" w:color="0000FE"/>
          <w:lang w:eastAsia="zh-TW"/>
        </w:rPr>
        <w:t xml:space="preserve"> </w:t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"http://news.ner.gov.tw/index.php?code=list&amp;flag=detail&amp;ids=39&amp;article_id=30" \l "3"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u w:val="single" w:color="0000FE"/>
          <w:lang w:eastAsia="zh-TW"/>
        </w:rPr>
        <w:t>FM98.1MHz</w:t>
      </w:r>
      <w:r>
        <w:fldChar w:fldCharType="end"/>
      </w:r>
      <w:r w:rsidR="00410832">
        <w:rPr>
          <w:lang w:eastAsia="zh-TW"/>
        </w:rPr>
        <w:tab/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"http://news.ner.gov.tw/index.php?code=list&amp;flag=detail&amp;ids=39&amp;article_id=31" \l "1"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枕頭山轉播站</w:t>
      </w:r>
      <w:r>
        <w:fldChar w:fldCharType="end"/>
      </w:r>
      <w:r w:rsidR="00410832">
        <w:rPr>
          <w:rFonts w:ascii="PMingLiU" w:eastAsia="PMingLiU" w:hAnsi="PMingLiU" w:cs="PMingLiU"/>
          <w:spacing w:val="-10"/>
          <w:u w:val="single" w:color="0000FE"/>
          <w:lang w:eastAsia="zh-TW"/>
        </w:rPr>
        <w:t xml:space="preserve"> </w:t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"http://news.ner.gov.tw/index.php?code=list&amp;flag=detail&amp;ids=39&amp;article_id=31" \l "1"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u w:val="single" w:color="0000FE"/>
          <w:lang w:eastAsia="zh-TW"/>
        </w:rPr>
        <w:t>FM107.7MHz</w:t>
      </w:r>
      <w:r>
        <w:fldChar w:fldCharType="end"/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107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tabs>
          <w:tab w:val="left" w:pos="6272"/>
        </w:tabs>
        <w:autoSpaceDE w:val="0"/>
        <w:autoSpaceDN w:val="0"/>
        <w:ind w:left="1433"/>
        <w:rPr>
          <w:lang w:eastAsia="zh-TW"/>
        </w:rPr>
      </w:pPr>
      <w:r>
        <w:lastRenderedPageBreak/>
        <w:fldChar w:fldCharType="begin"/>
      </w:r>
      <w:r>
        <w:rPr>
          <w:lang w:eastAsia="zh-TW"/>
        </w:rPr>
        <w:instrText>HYPERLINK "http://news.ner.gov.tw/index.php?code=list&amp;flag=detail&amp;ids=39&amp;article_id=1012" \l "3"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金門轉播站</w:t>
      </w:r>
      <w:r>
        <w:fldChar w:fldCharType="end"/>
      </w:r>
      <w:r w:rsidR="00410832">
        <w:rPr>
          <w:rFonts w:ascii="PMingLiU" w:eastAsia="PMingLiU" w:hAnsi="PMingLiU" w:cs="PMingLiU"/>
          <w:spacing w:val="-2"/>
          <w:u w:val="single" w:color="0000FE"/>
          <w:lang w:eastAsia="zh-TW"/>
        </w:rPr>
        <w:t xml:space="preserve"> </w:t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"http://news.ner.gov.tw/index.php?code=list&amp;flag=detail&amp;ids=39&amp;article_id=1012" \l "3"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u w:val="single" w:color="0000FE"/>
          <w:lang w:eastAsia="zh-TW"/>
        </w:rPr>
        <w:t>FM88.9MHz</w:t>
      </w:r>
      <w:r>
        <w:fldChar w:fldCharType="end"/>
      </w:r>
      <w:r w:rsidR="00410832">
        <w:rPr>
          <w:lang w:eastAsia="zh-TW"/>
        </w:rPr>
        <w:tab/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"http://news.ner.gov.tw/index.php?code=list&amp;flag=detail&amp;ids=39&amp;article_id=31" \l "3"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恆春轉播站</w:t>
      </w:r>
      <w:r>
        <w:fldChar w:fldCharType="end"/>
      </w:r>
      <w:r w:rsidR="00410832">
        <w:rPr>
          <w:rFonts w:ascii="PMingLiU" w:eastAsia="PMingLiU" w:hAnsi="PMingLiU" w:cs="PMingLiU"/>
          <w:spacing w:val="-10"/>
          <w:u w:val="single" w:color="0000FE"/>
          <w:lang w:eastAsia="zh-TW"/>
        </w:rPr>
        <w:t xml:space="preserve"> </w:t>
      </w:r>
      <w:hyperlink r:id="rId13" w:anchor="3" w:history="1">
        <w:r w:rsidR="00410832">
          <w:rPr>
            <w:rFonts w:ascii="Times New Roman" w:eastAsia="Times New Roman" w:hAnsi="Times New Roman" w:cs="Times New Roman"/>
            <w:color w:val="0000FE"/>
            <w:u w:val="single" w:color="0000FE"/>
            <w:lang w:eastAsia="zh-TW"/>
          </w:rPr>
          <w:t>FM99.3MHz</w:t>
        </w:r>
      </w:hyperlink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108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tabs>
          <w:tab w:val="left" w:pos="6272"/>
        </w:tabs>
        <w:autoSpaceDE w:val="0"/>
        <w:autoSpaceDN w:val="0"/>
        <w:ind w:left="1433"/>
        <w:rPr>
          <w:lang w:eastAsia="zh-TW"/>
        </w:rPr>
      </w:pPr>
      <w:r>
        <w:lastRenderedPageBreak/>
        <w:fldChar w:fldCharType="begin"/>
      </w:r>
      <w:r>
        <w:rPr>
          <w:lang w:eastAsia="zh-TW"/>
        </w:rPr>
        <w:instrText>HYPERLINK "http://news.ner.gov.tw/index.php?code=list&amp;flag=detail&amp;ids=39&amp;article_id=1012" \l "4"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馬祖轉播站</w:t>
      </w:r>
      <w:r>
        <w:fldChar w:fldCharType="end"/>
      </w:r>
      <w:r w:rsidR="00410832">
        <w:rPr>
          <w:rFonts w:ascii="PMingLiU" w:eastAsia="PMingLiU" w:hAnsi="PMingLiU" w:cs="PMingLiU"/>
          <w:spacing w:val="-2"/>
          <w:u w:val="single" w:color="0000FE"/>
          <w:lang w:eastAsia="zh-TW"/>
        </w:rPr>
        <w:t xml:space="preserve"> </w:t>
      </w:r>
      <w:hyperlink r:id="rId14" w:anchor="4" w:history="1">
        <w:r w:rsidR="00410832">
          <w:rPr>
            <w:rFonts w:ascii="Times New Roman" w:eastAsia="Times New Roman" w:hAnsi="Times New Roman" w:cs="Times New Roman"/>
            <w:color w:val="0000FE"/>
            <w:u w:val="single" w:color="0000FE"/>
            <w:lang w:eastAsia="zh-TW"/>
          </w:rPr>
          <w:t>FM91.5MHz</w:t>
        </w:r>
      </w:hyperlink>
      <w:r w:rsidR="00410832">
        <w:rPr>
          <w:lang w:eastAsia="zh-TW"/>
        </w:rPr>
        <w:tab/>
      </w:r>
      <w:proofErr w:type="gramStart"/>
      <w:r w:rsidR="00410832">
        <w:rPr>
          <w:rFonts w:ascii="PMingLiU" w:eastAsia="PMingLiU" w:hAnsi="PMingLiU" w:cs="PMingLiU"/>
          <w:color w:val="000000"/>
          <w:lang w:eastAsia="zh-TW"/>
        </w:rPr>
        <w:t>南澳同頻</w:t>
      </w:r>
      <w:proofErr w:type="gramEnd"/>
      <w:r w:rsidR="00410832">
        <w:rPr>
          <w:rFonts w:ascii="PMingLiU" w:eastAsia="PMingLiU" w:hAnsi="PMingLiU" w:cs="PMingLiU"/>
          <w:color w:val="000000"/>
          <w:lang w:eastAsia="zh-TW"/>
        </w:rPr>
        <w:t>轉播站</w:t>
      </w:r>
      <w:r w:rsidR="00410832">
        <w:rPr>
          <w:rFonts w:ascii="PMingLiU" w:eastAsia="PMingLiU" w:hAnsi="PMingLiU" w:cs="PMingLiU"/>
          <w:spacing w:val="-10"/>
          <w:lang w:eastAsia="zh-TW"/>
        </w:rPr>
        <w:t xml:space="preserve"> </w:t>
      </w:r>
      <w:r w:rsidR="00410832">
        <w:rPr>
          <w:rFonts w:ascii="Times New Roman" w:eastAsia="Times New Roman" w:hAnsi="Times New Roman" w:cs="Times New Roman"/>
          <w:color w:val="000000"/>
          <w:lang w:eastAsia="zh-TW"/>
        </w:rPr>
        <w:t>FM103.5MHz</w:t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00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313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410832">
      <w:pPr>
        <w:autoSpaceDE w:val="0"/>
        <w:autoSpaceDN w:val="0"/>
        <w:ind w:left="1020"/>
        <w:rPr>
          <w:lang w:eastAsia="zh-TW"/>
        </w:rPr>
      </w:pPr>
      <w:r>
        <w:rPr>
          <w:rFonts w:ascii="PMingLiU" w:eastAsia="PMingLiU" w:hAnsi="PMingLiU" w:cs="PMingLiU"/>
          <w:color w:val="000000"/>
          <w:lang w:eastAsia="zh-TW"/>
        </w:rPr>
        <w:lastRenderedPageBreak/>
        <w:t>※</w:t>
      </w:r>
      <w:r>
        <w:rPr>
          <w:rFonts w:ascii="PMingLiU" w:eastAsia="PMingLiU" w:hAnsi="PMingLiU" w:cs="PMingLiU"/>
          <w:color w:val="000000"/>
          <w:lang w:eastAsia="zh-TW"/>
        </w:rPr>
        <w:t>花蓮地方調頻網</w:t>
      </w:r>
      <w:r>
        <w:rPr>
          <w:rFonts w:ascii="Times New Roman" w:eastAsia="Times New Roman" w:hAnsi="Times New Roman" w:cs="Times New Roman"/>
          <w:color w:val="000000"/>
          <w:spacing w:val="-1"/>
          <w:lang w:eastAsia="zh-TW"/>
        </w:rPr>
        <w:t>(</w:t>
      </w:r>
      <w:r>
        <w:rPr>
          <w:rFonts w:ascii="PMingLiU" w:eastAsia="PMingLiU" w:hAnsi="PMingLiU" w:cs="PMingLiU"/>
          <w:color w:val="000000"/>
          <w:lang w:eastAsia="zh-TW"/>
        </w:rPr>
        <w:t>收聽地區涵蓋花蓮縣</w:t>
      </w:r>
      <w:r>
        <w:rPr>
          <w:rFonts w:ascii="Times New Roman" w:eastAsia="Times New Roman" w:hAnsi="Times New Roman" w:cs="Times New Roman"/>
          <w:color w:val="000000"/>
          <w:spacing w:val="-1"/>
          <w:lang w:eastAsia="zh-TW"/>
        </w:rPr>
        <w:t>)</w:t>
      </w:r>
    </w:p>
    <w:p w:rsidR="00160ABF" w:rsidRDefault="00160ABF">
      <w:pPr>
        <w:spacing w:line="91" w:lineRule="exact"/>
        <w:rPr>
          <w:lang w:eastAsia="zh-TW"/>
        </w:rPr>
      </w:pPr>
    </w:p>
    <w:p w:rsidR="00160ABF" w:rsidRDefault="00160ABF">
      <w:pPr>
        <w:autoSpaceDE w:val="0"/>
        <w:autoSpaceDN w:val="0"/>
        <w:ind w:left="1486"/>
        <w:rPr>
          <w:lang w:eastAsia="zh-TW"/>
        </w:rPr>
      </w:pPr>
      <w:r>
        <w:fldChar w:fldCharType="begin"/>
      </w:r>
      <w:r>
        <w:rPr>
          <w:lang w:eastAsia="zh-TW"/>
        </w:rPr>
        <w:instrText>HYPERLINK "http://news.ner.gov.tw/index.php?code=list&amp;flag=detail&amp;ids=39&amp;article_id=32"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花蓮分</w:t>
      </w:r>
      <w:proofErr w:type="gramStart"/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臺</w:t>
      </w:r>
      <w:proofErr w:type="gramEnd"/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地方網</w:t>
      </w:r>
      <w:r>
        <w:fldChar w:fldCharType="end"/>
      </w:r>
      <w:r w:rsidR="00410832">
        <w:rPr>
          <w:rFonts w:ascii="PMingLiU" w:eastAsia="PMingLiU" w:hAnsi="PMingLiU" w:cs="PMingLiU"/>
          <w:spacing w:val="-4"/>
          <w:u w:val="single" w:color="0000FE"/>
          <w:lang w:eastAsia="zh-TW"/>
        </w:rPr>
        <w:t xml:space="preserve"> </w:t>
      </w:r>
      <w:hyperlink r:id="rId15" w:history="1">
        <w:r w:rsidR="00410832">
          <w:rPr>
            <w:rFonts w:ascii="Times New Roman" w:eastAsia="Times New Roman" w:hAnsi="Times New Roman" w:cs="Times New Roman"/>
            <w:color w:val="0000FE"/>
            <w:u w:val="single" w:color="0000FE"/>
            <w:lang w:eastAsia="zh-TW"/>
          </w:rPr>
          <w:t>FM97.3MHz</w:t>
        </w:r>
      </w:hyperlink>
    </w:p>
    <w:p w:rsidR="00160ABF" w:rsidRDefault="00410832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160ABF" w:rsidRDefault="00160ABF">
      <w:pPr>
        <w:spacing w:line="203" w:lineRule="exact"/>
        <w:rPr>
          <w:lang w:eastAsia="zh-TW"/>
        </w:rPr>
      </w:pPr>
    </w:p>
    <w:p w:rsidR="00160ABF" w:rsidRDefault="00160ABF">
      <w:pPr>
        <w:autoSpaceDE w:val="0"/>
        <w:autoSpaceDN w:val="0"/>
        <w:rPr>
          <w:lang w:eastAsia="zh-TW"/>
        </w:rPr>
      </w:pPr>
      <w:r>
        <w:fldChar w:fldCharType="begin"/>
      </w:r>
      <w:r>
        <w:rPr>
          <w:lang w:eastAsia="zh-TW"/>
        </w:rPr>
        <w:instrText>HYPERLINK "http://news.ner.gov.tw/index.php?code=list&amp;flag=detail&amp;ids=39&amp;article_id=32" \l "1"</w:instrText>
      </w:r>
      <w:r>
        <w:fldChar w:fldCharType="separate"/>
      </w:r>
      <w:r w:rsidR="00410832">
        <w:rPr>
          <w:rFonts w:ascii="PMingLiU" w:eastAsia="PMingLiU" w:hAnsi="PMingLiU" w:cs="PMingLiU"/>
          <w:color w:val="0000FE"/>
          <w:u w:val="single" w:color="0000FE"/>
          <w:lang w:eastAsia="zh-TW"/>
        </w:rPr>
        <w:t>玉里轉播站地方網</w:t>
      </w:r>
      <w:r>
        <w:fldChar w:fldCharType="end"/>
      </w:r>
      <w:r w:rsidR="00410832">
        <w:rPr>
          <w:rFonts w:ascii="PMingLiU" w:eastAsia="PMingLiU" w:hAnsi="PMingLiU" w:cs="PMingLiU"/>
          <w:spacing w:val="-3"/>
          <w:u w:val="single" w:color="0000FE"/>
          <w:lang w:eastAsia="zh-TW"/>
        </w:rPr>
        <w:t xml:space="preserve"> </w:t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"http://news.ner.gov.tw/index.php?code=list&amp;flag=detail&amp;ids=39&amp;article_id=32" \l "1"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spacing w:val="-1"/>
          <w:u w:val="single" w:color="0000FE"/>
          <w:lang w:eastAsia="zh-TW"/>
        </w:rPr>
        <w:t>F</w:t>
      </w:r>
      <w:r>
        <w:fldChar w:fldCharType="end"/>
      </w:r>
      <w:r>
        <w:fldChar w:fldCharType="begin"/>
      </w:r>
      <w:r>
        <w:rPr>
          <w:lang w:eastAsia="zh-TW"/>
        </w:rPr>
        <w:instrText>HYPERLINK "http://news.ner.gov.tw/index.php?code=list&amp;flag=detail&amp;ids=39&amp;article_id=32" \l "1"</w:instrText>
      </w:r>
      <w:r>
        <w:fldChar w:fldCharType="separate"/>
      </w:r>
      <w:r w:rsidR="00410832">
        <w:rPr>
          <w:rFonts w:ascii="Times New Roman" w:eastAsia="Times New Roman" w:hAnsi="Times New Roman" w:cs="Times New Roman"/>
          <w:color w:val="0000FE"/>
          <w:u w:val="single" w:color="0000FE"/>
          <w:lang w:eastAsia="zh-TW"/>
        </w:rPr>
        <w:t>M88.9MHz</w:t>
      </w:r>
      <w:r>
        <w:fldChar w:fldCharType="end"/>
      </w: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num="2" w:space="720" w:equalWidth="0">
            <w:col w:w="6178" w:space="0"/>
            <w:col w:w="5727"/>
          </w:cols>
        </w:sectPr>
      </w:pPr>
    </w:p>
    <w:p w:rsidR="00160ABF" w:rsidRDefault="00160ABF">
      <w:pPr>
        <w:spacing w:line="200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160ABF">
      <w:pPr>
        <w:spacing w:line="253" w:lineRule="exact"/>
        <w:rPr>
          <w:lang w:eastAsia="zh-TW"/>
        </w:rPr>
      </w:pPr>
    </w:p>
    <w:p w:rsidR="00160ABF" w:rsidRDefault="00160ABF">
      <w:pPr>
        <w:rPr>
          <w:lang w:eastAsia="zh-TW"/>
        </w:rPr>
        <w:sectPr w:rsidR="00160AB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60ABF" w:rsidRDefault="00410832">
      <w:pPr>
        <w:autoSpaceDE w:val="0"/>
        <w:autoSpaceDN w:val="0"/>
        <w:spacing w:line="312" w:lineRule="auto"/>
        <w:ind w:left="1065" w:right="6646" w:hanging="45"/>
        <w:rPr>
          <w:lang w:eastAsia="zh-TW"/>
        </w:rPr>
      </w:pPr>
      <w:r>
        <w:rPr>
          <w:rFonts w:ascii="PMingLiU" w:eastAsia="PMingLiU" w:hAnsi="PMingLiU" w:cs="PMingLiU"/>
          <w:color w:val="000000"/>
          <w:spacing w:val="-1"/>
          <w:lang w:eastAsia="zh-TW"/>
        </w:rPr>
        <w:lastRenderedPageBreak/>
        <w:t>※</w:t>
      </w:r>
      <w:r>
        <w:rPr>
          <w:rFonts w:ascii="PMingLiU" w:eastAsia="PMingLiU" w:hAnsi="PMingLiU" w:cs="PMingLiU"/>
          <w:color w:val="000000"/>
          <w:lang w:eastAsia="zh-TW"/>
        </w:rPr>
        <w:t>台東地方調頻網</w:t>
      </w:r>
      <w:r>
        <w:rPr>
          <w:rFonts w:ascii="Times New Roman" w:eastAsia="Times New Roman" w:hAnsi="Times New Roman" w:cs="Times New Roman"/>
          <w:color w:val="000000"/>
          <w:spacing w:val="-4"/>
          <w:lang w:eastAsia="zh-TW"/>
        </w:rPr>
        <w:t>(</w:t>
      </w:r>
      <w:r>
        <w:rPr>
          <w:rFonts w:ascii="PMingLiU" w:eastAsia="PMingLiU" w:hAnsi="PMingLiU" w:cs="PMingLiU"/>
          <w:color w:val="000000"/>
          <w:spacing w:val="-1"/>
          <w:lang w:eastAsia="zh-TW"/>
        </w:rPr>
        <w:t>收聽地區涵蓋台東縣</w:t>
      </w:r>
      <w:r>
        <w:rPr>
          <w:rFonts w:ascii="Times New Roman" w:eastAsia="Times New Roman" w:hAnsi="Times New Roman" w:cs="Times New Roman"/>
          <w:color w:val="000000"/>
          <w:spacing w:val="3"/>
          <w:lang w:eastAsia="zh-TW"/>
        </w:rPr>
        <w:t>)</w:t>
      </w:r>
      <w:proofErr w:type="spellStart"/>
      <w:r w:rsidR="00160ABF">
        <w:fldChar w:fldCharType="begin"/>
      </w:r>
      <w:r w:rsidR="00160ABF">
        <w:rPr>
          <w:lang w:eastAsia="zh-TW"/>
        </w:rPr>
        <w:instrText>HYPERLINK "http://news.ner.gov.tw/index.php?code=list&amp;flag=detail&amp;ids=39&amp;article_id=33"</w:instrText>
      </w:r>
      <w:r w:rsidR="00160ABF">
        <w:fldChar w:fldCharType="separate"/>
      </w:r>
      <w:r>
        <w:rPr>
          <w:rFonts w:ascii="PMingLiU" w:eastAsia="PMingLiU" w:hAnsi="PMingLiU" w:cs="PMingLiU"/>
          <w:color w:val="0000FE"/>
          <w:u w:val="single" w:color="0000FE"/>
          <w:lang w:eastAsia="zh-TW"/>
        </w:rPr>
        <w:t>台東分</w:t>
      </w:r>
      <w:proofErr w:type="gramStart"/>
      <w:r>
        <w:rPr>
          <w:rFonts w:ascii="PMingLiU" w:eastAsia="PMingLiU" w:hAnsi="PMingLiU" w:cs="PMingLiU"/>
          <w:color w:val="0000FE"/>
          <w:u w:val="single" w:color="0000FE"/>
          <w:lang w:eastAsia="zh-TW"/>
        </w:rPr>
        <w:t>臺</w:t>
      </w:r>
      <w:proofErr w:type="gramEnd"/>
      <w:r>
        <w:rPr>
          <w:rFonts w:ascii="PMingLiU" w:eastAsia="PMingLiU" w:hAnsi="PMingLiU" w:cs="PMingLiU"/>
          <w:color w:val="0000FE"/>
          <w:u w:val="single" w:color="0000FE"/>
          <w:lang w:eastAsia="zh-TW"/>
        </w:rPr>
        <w:t>地方網</w:t>
      </w:r>
      <w:proofErr w:type="spellEnd"/>
      <w:r w:rsidR="00160ABF">
        <w:fldChar w:fldCharType="end"/>
      </w:r>
      <w:r>
        <w:rPr>
          <w:rFonts w:ascii="PMingLiU" w:eastAsia="PMingLiU" w:hAnsi="PMingLiU" w:cs="PMingLiU"/>
          <w:spacing w:val="-4"/>
          <w:u w:val="single" w:color="0000FE"/>
          <w:lang w:eastAsia="zh-TW"/>
        </w:rPr>
        <w:t xml:space="preserve"> </w:t>
      </w:r>
      <w:hyperlink r:id="rId16" w:history="1">
        <w:r>
          <w:rPr>
            <w:rFonts w:ascii="Times New Roman" w:eastAsia="Times New Roman" w:hAnsi="Times New Roman" w:cs="Times New Roman"/>
            <w:color w:val="0000FE"/>
            <w:u w:val="single" w:color="0000FE"/>
            <w:lang w:eastAsia="zh-TW"/>
          </w:rPr>
          <w:t>FM100.5MHz</w:t>
        </w:r>
      </w:hyperlink>
    </w:p>
    <w:p w:rsidR="00160ABF" w:rsidRDefault="00160ABF">
      <w:pPr>
        <w:spacing w:line="343" w:lineRule="exact"/>
        <w:rPr>
          <w:lang w:eastAsia="zh-TW"/>
        </w:rPr>
      </w:pPr>
    </w:p>
    <w:p w:rsidR="00160ABF" w:rsidRDefault="00410832">
      <w:pPr>
        <w:autoSpaceDE w:val="0"/>
        <w:autoSpaceDN w:val="0"/>
        <w:ind w:left="1080"/>
        <w:rPr>
          <w:lang w:eastAsia="zh-TW"/>
        </w:rPr>
      </w:pPr>
      <w:r>
        <w:rPr>
          <w:rFonts w:ascii="PMingLiU" w:eastAsia="PMingLiU" w:hAnsi="PMingLiU" w:cs="PMingLiU"/>
          <w:color w:val="000000"/>
          <w:lang w:eastAsia="zh-TW"/>
        </w:rPr>
        <w:t>※</w:t>
      </w:r>
      <w:r>
        <w:rPr>
          <w:rFonts w:ascii="PMingLiU" w:eastAsia="PMingLiU" w:hAnsi="PMingLiU" w:cs="PMingLiU"/>
          <w:color w:val="000000"/>
          <w:lang w:eastAsia="zh-TW"/>
        </w:rPr>
        <w:t>澎湖地方調頻網</w:t>
      </w:r>
      <w:r>
        <w:rPr>
          <w:rFonts w:ascii="Times New Roman" w:eastAsia="Times New Roman" w:hAnsi="Times New Roman" w:cs="Times New Roman"/>
          <w:color w:val="000000"/>
          <w:spacing w:val="-1"/>
          <w:lang w:eastAsia="zh-TW"/>
        </w:rPr>
        <w:t>(</w:t>
      </w:r>
      <w:r>
        <w:rPr>
          <w:rFonts w:ascii="PMingLiU" w:eastAsia="PMingLiU" w:hAnsi="PMingLiU" w:cs="PMingLiU"/>
          <w:color w:val="000000"/>
          <w:lang w:eastAsia="zh-TW"/>
        </w:rPr>
        <w:t>收聽地區涵蓋澎湖縣</w:t>
      </w:r>
      <w:r>
        <w:rPr>
          <w:rFonts w:ascii="Times New Roman" w:eastAsia="Times New Roman" w:hAnsi="Times New Roman" w:cs="Times New Roman"/>
          <w:color w:val="000000"/>
          <w:spacing w:val="-1"/>
          <w:lang w:eastAsia="zh-TW"/>
        </w:rPr>
        <w:t>)</w:t>
      </w:r>
    </w:p>
    <w:p w:rsidR="00160ABF" w:rsidRDefault="00160ABF">
      <w:pPr>
        <w:spacing w:line="93" w:lineRule="exact"/>
        <w:rPr>
          <w:lang w:eastAsia="zh-TW"/>
        </w:rPr>
      </w:pPr>
    </w:p>
    <w:p w:rsidR="00160ABF" w:rsidRDefault="00160ABF">
      <w:pPr>
        <w:autoSpaceDE w:val="0"/>
        <w:autoSpaceDN w:val="0"/>
        <w:ind w:left="1577"/>
      </w:pPr>
      <w:hyperlink r:id="rId17" w:anchor="2" w:history="1">
        <w:r w:rsidR="00410832">
          <w:rPr>
            <w:rFonts w:ascii="PMingLiU" w:eastAsia="PMingLiU" w:hAnsi="PMingLiU" w:cs="PMingLiU"/>
            <w:color w:val="0000FE"/>
            <w:u w:val="single" w:color="0000FE"/>
          </w:rPr>
          <w:t>澎湖轉播站</w:t>
        </w:r>
      </w:hyperlink>
      <w:r w:rsidR="00410832">
        <w:rPr>
          <w:rFonts w:ascii="PMingLiU" w:eastAsia="PMingLiU" w:hAnsi="PMingLiU" w:cs="PMingLiU"/>
          <w:spacing w:val="-4"/>
          <w:u w:val="single" w:color="0000FE"/>
        </w:rPr>
        <w:t xml:space="preserve"> </w:t>
      </w:r>
      <w:hyperlink r:id="rId18" w:anchor="2" w:history="1">
        <w:r w:rsidR="00410832">
          <w:rPr>
            <w:rFonts w:ascii="Times New Roman" w:eastAsia="Times New Roman" w:hAnsi="Times New Roman" w:cs="Times New Roman"/>
            <w:color w:val="0000FE"/>
            <w:u w:val="single" w:color="0000FE"/>
          </w:rPr>
          <w:t>FM105.3MHz</w:t>
        </w:r>
      </w:hyperlink>
    </w:p>
    <w:sectPr w:rsidR="00160ABF" w:rsidSect="00160ABF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32" w:rsidRDefault="00410832" w:rsidP="006D01F0">
      <w:r>
        <w:separator/>
      </w:r>
    </w:p>
  </w:endnote>
  <w:endnote w:type="continuationSeparator" w:id="0">
    <w:p w:rsidR="00410832" w:rsidRDefault="00410832" w:rsidP="006D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32" w:rsidRDefault="00410832" w:rsidP="006D01F0">
      <w:r>
        <w:separator/>
      </w:r>
    </w:p>
  </w:footnote>
  <w:footnote w:type="continuationSeparator" w:id="0">
    <w:p w:rsidR="00410832" w:rsidRDefault="00410832" w:rsidP="006D0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60ABF"/>
    <w:rsid w:val="00160ABF"/>
    <w:rsid w:val="00410832"/>
    <w:rsid w:val="006D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D01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D0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D01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s.ner.gov.tw/" TargetMode="External"/><Relationship Id="rId11" Type="http://schemas.openxmlformats.org/officeDocument/2006/relationships/hyperlink" Target="http://news.ner.gov.tw/index.php?code=list&amp;flag=detail&amp;ids=39&amp;article_id=3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RAINBOWS</dc:creator>
  <cp:lastModifiedBy>RAINBOWS</cp:lastModifiedBy>
  <cp:revision>2</cp:revision>
  <dcterms:created xsi:type="dcterms:W3CDTF">2020-03-24T00:05:00Z</dcterms:created>
  <dcterms:modified xsi:type="dcterms:W3CDTF">2020-03-24T00:05:00Z</dcterms:modified>
</cp:coreProperties>
</file>