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E8" w:rsidRPr="004B4D61" w:rsidRDefault="00BE727F" w:rsidP="00C84EE8">
      <w:pPr>
        <w:pStyle w:val="a3"/>
        <w:ind w:leftChars="50" w:left="1720" w:rightChars="50" w:right="120" w:hanging="1600"/>
        <w:jc w:val="center"/>
        <w:rPr>
          <w:rFonts w:ascii="Times New Roman" w:eastAsia="標楷體" w:hAnsi="標楷體"/>
          <w:b/>
          <w:color w:val="000000"/>
          <w:sz w:val="36"/>
          <w:szCs w:val="36"/>
        </w:rPr>
      </w:pPr>
      <w:r w:rsidRPr="004B4D61">
        <w:rPr>
          <w:rFonts w:ascii="Times New Roman" w:eastAsia="標楷體" w:hAnsi="標楷體" w:hint="eastAsia"/>
          <w:b/>
          <w:color w:val="000000"/>
          <w:sz w:val="36"/>
          <w:szCs w:val="36"/>
        </w:rPr>
        <w:t>基隆</w:t>
      </w:r>
      <w:r w:rsidR="006961A5" w:rsidRPr="004B4D61">
        <w:rPr>
          <w:rFonts w:ascii="Times New Roman" w:eastAsia="標楷體" w:hAnsi="標楷體" w:hint="eastAsia"/>
          <w:b/>
          <w:color w:val="000000"/>
          <w:sz w:val="36"/>
          <w:szCs w:val="36"/>
        </w:rPr>
        <w:t>市</w:t>
      </w:r>
      <w:r w:rsidR="00FA4C0D" w:rsidRPr="004B4D61">
        <w:rPr>
          <w:rFonts w:ascii="Times New Roman" w:eastAsia="標楷體" w:hAnsi="標楷體" w:hint="eastAsia"/>
          <w:b/>
          <w:color w:val="000000"/>
          <w:sz w:val="36"/>
          <w:szCs w:val="36"/>
        </w:rPr>
        <w:t>立</w:t>
      </w:r>
      <w:r w:rsidR="00967439" w:rsidRPr="004B4D61">
        <w:rPr>
          <w:rFonts w:ascii="Times New Roman" w:eastAsia="標楷體" w:hAnsi="標楷體" w:hint="eastAsia"/>
          <w:b/>
          <w:color w:val="000000"/>
          <w:sz w:val="36"/>
          <w:szCs w:val="36"/>
        </w:rPr>
        <w:t>明德</w:t>
      </w:r>
      <w:r w:rsidR="00283140" w:rsidRPr="004B4D61">
        <w:rPr>
          <w:rFonts w:ascii="Times New Roman" w:eastAsia="標楷體" w:hAnsi="標楷體" w:hint="eastAsia"/>
          <w:b/>
          <w:color w:val="000000"/>
          <w:sz w:val="36"/>
          <w:szCs w:val="36"/>
        </w:rPr>
        <w:t>國</w:t>
      </w:r>
      <w:r w:rsidRPr="004B4D61">
        <w:rPr>
          <w:rFonts w:ascii="Times New Roman" w:eastAsia="標楷體" w:hAnsi="標楷體" w:hint="eastAsia"/>
          <w:b/>
          <w:color w:val="000000"/>
          <w:sz w:val="36"/>
          <w:szCs w:val="36"/>
        </w:rPr>
        <w:t>民</w:t>
      </w:r>
      <w:r w:rsidR="00283140" w:rsidRPr="004B4D61">
        <w:rPr>
          <w:rFonts w:ascii="Times New Roman" w:eastAsia="標楷體" w:hAnsi="標楷體" w:hint="eastAsia"/>
          <w:b/>
          <w:color w:val="000000"/>
          <w:sz w:val="36"/>
          <w:szCs w:val="36"/>
        </w:rPr>
        <w:t>中</w:t>
      </w:r>
      <w:r w:rsidRPr="004B4D61">
        <w:rPr>
          <w:rFonts w:ascii="Times New Roman" w:eastAsia="標楷體" w:hAnsi="標楷體" w:hint="eastAsia"/>
          <w:b/>
          <w:color w:val="000000"/>
          <w:sz w:val="36"/>
          <w:szCs w:val="36"/>
        </w:rPr>
        <w:t>學</w:t>
      </w:r>
      <w:r w:rsidR="00D1452E" w:rsidRPr="004B4D61">
        <w:rPr>
          <w:rFonts w:ascii="Times New Roman" w:eastAsia="標楷體" w:hAnsi="Times New Roman" w:hint="eastAsia"/>
          <w:b/>
          <w:color w:val="000000"/>
          <w:sz w:val="36"/>
          <w:szCs w:val="36"/>
        </w:rPr>
        <w:t>10</w:t>
      </w:r>
      <w:r w:rsidR="00B6664A">
        <w:rPr>
          <w:rFonts w:ascii="Times New Roman" w:eastAsia="標楷體" w:hAnsi="Times New Roman" w:hint="eastAsia"/>
          <w:b/>
          <w:color w:val="000000"/>
          <w:sz w:val="36"/>
          <w:szCs w:val="36"/>
        </w:rPr>
        <w:t>8</w:t>
      </w:r>
      <w:r w:rsidR="00283140" w:rsidRPr="004B4D61">
        <w:rPr>
          <w:rFonts w:ascii="Times New Roman" w:eastAsia="標楷體" w:hAnsi="Times New Roman" w:hint="eastAsia"/>
          <w:b/>
          <w:color w:val="000000"/>
          <w:sz w:val="36"/>
          <w:szCs w:val="36"/>
        </w:rPr>
        <w:t>學</w:t>
      </w:r>
      <w:r w:rsidR="00283140" w:rsidRPr="004B4D61">
        <w:rPr>
          <w:rFonts w:ascii="Times New Roman" w:eastAsia="標楷體" w:hAnsi="標楷體" w:hint="eastAsia"/>
          <w:b/>
          <w:color w:val="000000"/>
          <w:sz w:val="36"/>
          <w:szCs w:val="36"/>
        </w:rPr>
        <w:t>年度</w:t>
      </w:r>
    </w:p>
    <w:p w:rsidR="00283140" w:rsidRPr="003B454A" w:rsidRDefault="00C84EE8" w:rsidP="000D37C2">
      <w:pPr>
        <w:pStyle w:val="a3"/>
        <w:ind w:leftChars="50" w:left="1720" w:rightChars="50" w:right="120" w:hanging="1600"/>
        <w:jc w:val="center"/>
        <w:rPr>
          <w:rFonts w:ascii="Times New Roman" w:eastAsia="標楷體" w:hAnsi="標楷體"/>
          <w:b/>
          <w:color w:val="000000"/>
          <w:sz w:val="28"/>
          <w:szCs w:val="28"/>
        </w:rPr>
      </w:pPr>
      <w:r w:rsidRPr="003B454A">
        <w:rPr>
          <w:rFonts w:ascii="Times New Roman" w:eastAsia="標楷體" w:hAnsi="標楷體" w:hint="eastAsia"/>
          <w:b/>
          <w:color w:val="000000"/>
          <w:sz w:val="28"/>
          <w:szCs w:val="28"/>
        </w:rPr>
        <w:t>「基隆市</w:t>
      </w:r>
      <w:r w:rsidR="00967439">
        <w:rPr>
          <w:rFonts w:ascii="Times New Roman" w:eastAsia="標楷體" w:hAnsi="標楷體" w:hint="eastAsia"/>
          <w:b/>
          <w:color w:val="000000"/>
          <w:sz w:val="28"/>
          <w:szCs w:val="28"/>
        </w:rPr>
        <w:t>區域</w:t>
      </w:r>
      <w:r w:rsidRPr="003B454A">
        <w:rPr>
          <w:rFonts w:ascii="Times New Roman" w:eastAsia="標楷體" w:hAnsi="標楷體" w:hint="eastAsia"/>
          <w:b/>
          <w:color w:val="000000"/>
          <w:sz w:val="28"/>
          <w:szCs w:val="28"/>
        </w:rPr>
        <w:t>職業試探與體驗示範中心</w:t>
      </w:r>
      <w:r w:rsidRPr="003B454A">
        <w:rPr>
          <w:rFonts w:ascii="Times New Roman" w:eastAsia="標楷體" w:hAnsi="標楷體" w:hint="eastAsia"/>
          <w:b/>
          <w:color w:val="000000"/>
          <w:sz w:val="28"/>
          <w:szCs w:val="28"/>
        </w:rPr>
        <w:t>-</w:t>
      </w:r>
      <w:r w:rsidR="00967439">
        <w:rPr>
          <w:rFonts w:ascii="Times New Roman" w:eastAsia="標楷體" w:hAnsi="標楷體" w:hint="eastAsia"/>
          <w:b/>
          <w:color w:val="000000"/>
          <w:sz w:val="28"/>
          <w:szCs w:val="28"/>
        </w:rPr>
        <w:t>明德</w:t>
      </w:r>
      <w:r w:rsidRPr="003B454A">
        <w:rPr>
          <w:rFonts w:ascii="Times New Roman" w:eastAsia="標楷體" w:hAnsi="標楷體" w:hint="eastAsia"/>
          <w:b/>
          <w:color w:val="000000"/>
          <w:sz w:val="28"/>
          <w:szCs w:val="28"/>
        </w:rPr>
        <w:t>中心</w:t>
      </w:r>
      <w:r w:rsidR="000048FC" w:rsidRPr="003B454A">
        <w:rPr>
          <w:rFonts w:ascii="Times New Roman" w:eastAsia="標楷體" w:hAnsi="標楷體" w:hint="eastAsia"/>
          <w:b/>
          <w:color w:val="000000"/>
          <w:sz w:val="28"/>
          <w:szCs w:val="28"/>
        </w:rPr>
        <w:t>」</w:t>
      </w:r>
      <w:r w:rsidR="00967439">
        <w:rPr>
          <w:rFonts w:ascii="Times New Roman" w:eastAsia="標楷體" w:hAnsi="標楷體" w:hint="eastAsia"/>
          <w:b/>
          <w:color w:val="000000"/>
          <w:sz w:val="28"/>
          <w:szCs w:val="28"/>
        </w:rPr>
        <w:t>下學期</w:t>
      </w:r>
      <w:r w:rsidR="000D37C2">
        <w:rPr>
          <w:rFonts w:ascii="Times New Roman" w:eastAsia="標楷體" w:hAnsi="標楷體" w:hint="eastAsia"/>
          <w:b/>
          <w:color w:val="000000"/>
          <w:sz w:val="28"/>
          <w:szCs w:val="28"/>
        </w:rPr>
        <w:t>職業試探與體驗</w:t>
      </w:r>
      <w:r w:rsidR="00F62168">
        <w:rPr>
          <w:rFonts w:ascii="Times New Roman" w:eastAsia="標楷體" w:hAnsi="標楷體" w:hint="eastAsia"/>
          <w:b/>
          <w:color w:val="000000"/>
          <w:sz w:val="28"/>
          <w:szCs w:val="28"/>
        </w:rPr>
        <w:t>活動</w:t>
      </w:r>
      <w:r w:rsidRPr="003B454A">
        <w:rPr>
          <w:rFonts w:ascii="Times New Roman" w:eastAsia="標楷體" w:hAnsi="標楷體" w:hint="eastAsia"/>
          <w:b/>
          <w:color w:val="000000"/>
          <w:sz w:val="28"/>
          <w:szCs w:val="28"/>
        </w:rPr>
        <w:t>簡章</w:t>
      </w:r>
    </w:p>
    <w:p w:rsidR="00283140" w:rsidRPr="003B454A" w:rsidRDefault="00283140" w:rsidP="006961A5">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依據：</w:t>
      </w:r>
    </w:p>
    <w:p w:rsidR="00283140" w:rsidRPr="003B454A"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教育部國民及學前教育署補助國民中學區域職業試探與體驗示範中心作業要點</w:t>
      </w:r>
      <w:r w:rsidR="000201EA" w:rsidRPr="003B454A">
        <w:rPr>
          <w:rFonts w:ascii="標楷體" w:eastAsia="標楷體" w:hAnsi="標楷體" w:hint="eastAsia"/>
          <w:color w:val="000000"/>
          <w:szCs w:val="24"/>
        </w:rPr>
        <w:t>。</w:t>
      </w:r>
    </w:p>
    <w:p w:rsidR="00283140" w:rsidRPr="003B454A" w:rsidRDefault="00967439" w:rsidP="00F7018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明德</w:t>
      </w:r>
      <w:r w:rsidR="00283140" w:rsidRPr="003B454A">
        <w:rPr>
          <w:rFonts w:ascii="標楷體" w:eastAsia="標楷體" w:hAnsi="標楷體" w:hint="eastAsia"/>
          <w:kern w:val="2"/>
          <w:szCs w:val="24"/>
        </w:rPr>
        <w:t>國中</w:t>
      </w:r>
      <w:r w:rsidR="00BE727F" w:rsidRPr="003B454A">
        <w:rPr>
          <w:rFonts w:ascii="標楷體" w:eastAsia="標楷體" w:hAnsi="標楷體" w:hint="eastAsia"/>
          <w:kern w:val="2"/>
          <w:szCs w:val="24"/>
        </w:rPr>
        <w:t>10</w:t>
      </w:r>
      <w:r w:rsidR="00B6664A">
        <w:rPr>
          <w:rFonts w:ascii="標楷體" w:eastAsia="標楷體" w:hAnsi="標楷體" w:hint="eastAsia"/>
          <w:kern w:val="2"/>
          <w:szCs w:val="24"/>
        </w:rPr>
        <w:t>8</w:t>
      </w:r>
      <w:r w:rsidR="00D1452E" w:rsidRPr="003B454A">
        <w:rPr>
          <w:rFonts w:ascii="標楷體" w:eastAsia="標楷體" w:hAnsi="標楷體" w:hint="eastAsia"/>
          <w:kern w:val="2"/>
          <w:szCs w:val="24"/>
        </w:rPr>
        <w:t>年度職業試探與體驗示範中心續</w:t>
      </w:r>
      <w:r w:rsidR="00283140" w:rsidRPr="003B454A">
        <w:rPr>
          <w:rFonts w:ascii="標楷體" w:eastAsia="標楷體" w:hAnsi="標楷體" w:hint="eastAsia"/>
          <w:kern w:val="2"/>
          <w:szCs w:val="24"/>
        </w:rPr>
        <w:t>辦計畫</w:t>
      </w:r>
      <w:r w:rsidR="000201EA" w:rsidRPr="003B454A">
        <w:rPr>
          <w:rFonts w:ascii="標楷體" w:eastAsia="標楷體" w:hAnsi="標楷體" w:hint="eastAsia"/>
          <w:kern w:val="2"/>
          <w:szCs w:val="24"/>
        </w:rPr>
        <w:t>。</w:t>
      </w:r>
    </w:p>
    <w:p w:rsidR="00283140" w:rsidRPr="003B454A" w:rsidRDefault="00283140" w:rsidP="00965C9A">
      <w:pPr>
        <w:pStyle w:val="a3"/>
        <w:numPr>
          <w:ilvl w:val="0"/>
          <w:numId w:val="1"/>
        </w:numPr>
        <w:adjustRightInd/>
        <w:spacing w:line="240" w:lineRule="auto"/>
        <w:rPr>
          <w:rFonts w:ascii="標楷體" w:eastAsia="標楷體" w:hAnsi="標楷體"/>
          <w:color w:val="000000"/>
          <w:szCs w:val="24"/>
        </w:rPr>
      </w:pPr>
      <w:r w:rsidRPr="003B454A">
        <w:rPr>
          <w:rFonts w:ascii="標楷體" w:eastAsia="標楷體" w:hAnsi="標楷體"/>
          <w:color w:val="000000"/>
          <w:szCs w:val="24"/>
        </w:rPr>
        <w:t>目標：</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增進國</w:t>
      </w:r>
      <w:r w:rsidR="00BE727F" w:rsidRPr="003B454A">
        <w:rPr>
          <w:rFonts w:ascii="標楷體" w:eastAsia="標楷體" w:hAnsi="標楷體" w:hint="eastAsia"/>
          <w:color w:val="000000"/>
          <w:szCs w:val="24"/>
        </w:rPr>
        <w:t>中</w:t>
      </w:r>
      <w:r w:rsidRPr="003B454A">
        <w:rPr>
          <w:rFonts w:ascii="標楷體" w:eastAsia="標楷體" w:hAnsi="標楷體" w:hint="eastAsia"/>
          <w:color w:val="000000"/>
          <w:szCs w:val="24"/>
        </w:rPr>
        <w:t>小學生對職業與工作世界之認識。</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color w:val="000000"/>
          <w:szCs w:val="24"/>
        </w:rPr>
        <w:t>提供</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中</w:t>
      </w:r>
      <w:r w:rsidRPr="003B454A">
        <w:rPr>
          <w:rFonts w:ascii="標楷體" w:eastAsia="標楷體" w:hAnsi="標楷體"/>
          <w:color w:val="000000"/>
          <w:szCs w:val="24"/>
        </w:rPr>
        <w:t>小學生職業試探與興趣探索機會</w:t>
      </w:r>
      <w:r w:rsidR="000201EA" w:rsidRPr="003B454A">
        <w:rPr>
          <w:rFonts w:ascii="標楷體" w:eastAsia="標楷體" w:hAnsi="標楷體" w:hint="eastAsia"/>
          <w:color w:val="000000"/>
          <w:szCs w:val="24"/>
        </w:rPr>
        <w:t>。</w:t>
      </w:r>
    </w:p>
    <w:p w:rsidR="00283140" w:rsidRPr="003B454A"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3B454A">
        <w:rPr>
          <w:rFonts w:ascii="標楷體" w:eastAsia="標楷體" w:hAnsi="標楷體"/>
          <w:color w:val="000000"/>
          <w:szCs w:val="24"/>
        </w:rPr>
        <w:t>培育良好工作態度與建立正確職業價值觀。</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辦理單</w:t>
      </w:r>
      <w:r w:rsidR="00656C62" w:rsidRPr="003B454A">
        <w:rPr>
          <w:rFonts w:ascii="標楷體" w:eastAsia="標楷體" w:hAnsi="標楷體" w:hint="eastAsia"/>
          <w:color w:val="000000"/>
          <w:szCs w:val="24"/>
        </w:rPr>
        <w:t>位：</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指導單位：教育部國民及學前教育署。</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主辦單位：</w:t>
      </w:r>
      <w:r w:rsidR="00BE727F" w:rsidRPr="003B454A">
        <w:rPr>
          <w:rFonts w:ascii="標楷體" w:eastAsia="標楷體" w:hAnsi="標楷體" w:hint="eastAsia"/>
          <w:color w:val="000000"/>
          <w:szCs w:val="24"/>
        </w:rPr>
        <w:t>基隆市政府教育處</w:t>
      </w:r>
      <w:r w:rsidRPr="003B454A">
        <w:rPr>
          <w:rFonts w:ascii="標楷體" w:eastAsia="標楷體" w:hAnsi="標楷體" w:hint="eastAsia"/>
          <w:color w:val="000000"/>
          <w:szCs w:val="24"/>
        </w:rPr>
        <w:t>。</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承辦單位：</w:t>
      </w:r>
      <w:r w:rsidR="00BE727F" w:rsidRPr="003B454A">
        <w:rPr>
          <w:rFonts w:ascii="標楷體" w:eastAsia="標楷體" w:hAnsi="標楷體" w:hint="eastAsia"/>
          <w:color w:val="000000"/>
          <w:szCs w:val="24"/>
        </w:rPr>
        <w:t>基隆</w:t>
      </w:r>
      <w:r w:rsidRPr="003B454A">
        <w:rPr>
          <w:rFonts w:ascii="標楷體" w:eastAsia="標楷體" w:hAnsi="標楷體" w:hint="eastAsia"/>
          <w:color w:val="000000"/>
          <w:szCs w:val="24"/>
        </w:rPr>
        <w:t>市立</w:t>
      </w:r>
      <w:r w:rsidR="00C77444">
        <w:rPr>
          <w:rFonts w:ascii="標楷體" w:eastAsia="標楷體" w:hAnsi="標楷體" w:hint="eastAsia"/>
          <w:color w:val="000000"/>
          <w:szCs w:val="24"/>
        </w:rPr>
        <w:t>明德</w:t>
      </w:r>
      <w:r w:rsidRPr="003B454A">
        <w:rPr>
          <w:rFonts w:ascii="標楷體" w:eastAsia="標楷體" w:hAnsi="標楷體" w:hint="eastAsia"/>
          <w:color w:val="000000"/>
          <w:szCs w:val="24"/>
        </w:rPr>
        <w:t>國</w:t>
      </w:r>
      <w:r w:rsidR="00BE727F" w:rsidRPr="003B454A">
        <w:rPr>
          <w:rFonts w:ascii="標楷體" w:eastAsia="標楷體" w:hAnsi="標楷體" w:hint="eastAsia"/>
          <w:color w:val="000000"/>
          <w:szCs w:val="24"/>
        </w:rPr>
        <w:t>民</w:t>
      </w:r>
      <w:r w:rsidRPr="003B454A">
        <w:rPr>
          <w:rFonts w:ascii="標楷體" w:eastAsia="標楷體" w:hAnsi="標楷體" w:hint="eastAsia"/>
          <w:color w:val="000000"/>
          <w:szCs w:val="24"/>
        </w:rPr>
        <w:t>中</w:t>
      </w:r>
      <w:r w:rsidR="00BE727F" w:rsidRPr="003B454A">
        <w:rPr>
          <w:rFonts w:ascii="標楷體" w:eastAsia="標楷體" w:hAnsi="標楷體" w:hint="eastAsia"/>
          <w:color w:val="000000"/>
          <w:szCs w:val="24"/>
        </w:rPr>
        <w:t>學</w:t>
      </w:r>
      <w:r w:rsidR="00644EE4" w:rsidRPr="003B454A">
        <w:rPr>
          <w:rFonts w:ascii="標楷體" w:eastAsia="標楷體" w:hAnsi="標楷體" w:hint="eastAsia"/>
          <w:color w:val="000000"/>
          <w:szCs w:val="24"/>
        </w:rPr>
        <w:t>。</w:t>
      </w:r>
    </w:p>
    <w:p w:rsidR="00656C62" w:rsidRPr="003B454A"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sidRPr="003B454A">
        <w:rPr>
          <w:rFonts w:ascii="標楷體" w:eastAsia="標楷體" w:hAnsi="標楷體" w:hint="eastAsia"/>
          <w:color w:val="000000"/>
          <w:szCs w:val="24"/>
        </w:rPr>
        <w:t>協辦單位：</w:t>
      </w:r>
      <w:r w:rsidR="00174028">
        <w:rPr>
          <w:rFonts w:ascii="標楷體" w:eastAsia="標楷體" w:hAnsi="標楷體" w:hint="eastAsia"/>
          <w:color w:val="000000"/>
          <w:szCs w:val="24"/>
        </w:rPr>
        <w:t>輔大聖心高中、</w:t>
      </w:r>
      <w:r w:rsidR="00C77444">
        <w:rPr>
          <w:rFonts w:ascii="標楷體" w:eastAsia="標楷體" w:hAnsi="標楷體" w:hint="eastAsia"/>
          <w:color w:val="000000"/>
          <w:szCs w:val="24"/>
        </w:rPr>
        <w:t>基隆海事</w:t>
      </w:r>
      <w:r w:rsidR="00174028">
        <w:rPr>
          <w:rFonts w:ascii="標楷體" w:eastAsia="標楷體" w:hAnsi="標楷體" w:hint="eastAsia"/>
          <w:color w:val="000000"/>
          <w:szCs w:val="24"/>
        </w:rPr>
        <w:t>、光隆家商、經國管理學院、基隆商工</w:t>
      </w:r>
      <w:r w:rsidR="00C77444">
        <w:rPr>
          <w:rFonts w:ascii="標楷體" w:eastAsia="標楷體" w:hAnsi="標楷體" w:hint="eastAsia"/>
          <w:color w:val="000000"/>
          <w:szCs w:val="24"/>
        </w:rPr>
        <w:t>、崇右影藝科技大學</w:t>
      </w:r>
      <w:r w:rsidR="00644EE4" w:rsidRPr="003B454A">
        <w:rPr>
          <w:rFonts w:ascii="標楷體" w:eastAsia="標楷體" w:hAnsi="標楷體" w:hint="eastAsia"/>
          <w:color w:val="000000"/>
          <w:szCs w:val="24"/>
        </w:rPr>
        <w:t>。</w:t>
      </w:r>
    </w:p>
    <w:p w:rsidR="00283140" w:rsidRPr="003B454A" w:rsidRDefault="00283140" w:rsidP="00D1452E">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活動日期</w:t>
      </w:r>
      <w:r w:rsidR="00EA3707" w:rsidRPr="003B454A">
        <w:rPr>
          <w:rFonts w:ascii="標楷體" w:eastAsia="標楷體" w:hAnsi="標楷體" w:hint="eastAsia"/>
          <w:color w:val="000000"/>
          <w:szCs w:val="24"/>
        </w:rPr>
        <w:t>：</w:t>
      </w:r>
      <w:r w:rsidR="00B6664A">
        <w:rPr>
          <w:rFonts w:ascii="標楷體" w:eastAsia="標楷體" w:hAnsi="標楷體" w:hint="eastAsia"/>
          <w:color w:val="000000"/>
          <w:szCs w:val="24"/>
        </w:rPr>
        <w:t>108</w:t>
      </w:r>
      <w:r w:rsidR="00287BAE">
        <w:rPr>
          <w:rFonts w:ascii="標楷體" w:eastAsia="標楷體" w:hAnsi="標楷體" w:hint="eastAsia"/>
          <w:color w:val="000000"/>
          <w:szCs w:val="24"/>
        </w:rPr>
        <w:t>學年度下學期。</w:t>
      </w:r>
      <w:r w:rsidR="00287BAE" w:rsidRPr="003B454A">
        <w:rPr>
          <w:rFonts w:ascii="標楷體" w:eastAsia="標楷體" w:hAnsi="標楷體"/>
          <w:color w:val="000000"/>
          <w:szCs w:val="24"/>
        </w:rPr>
        <w:t xml:space="preserve"> </w:t>
      </w:r>
    </w:p>
    <w:p w:rsidR="00283140" w:rsidRPr="003B454A" w:rsidRDefault="00283140" w:rsidP="003B454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參加對象：</w:t>
      </w:r>
      <w:r w:rsidR="004633D7">
        <w:rPr>
          <w:rFonts w:ascii="標楷體" w:eastAsia="標楷體" w:hAnsi="標楷體" w:hint="eastAsia"/>
          <w:color w:val="000000"/>
          <w:szCs w:val="24"/>
        </w:rPr>
        <w:t>基隆市</w:t>
      </w:r>
      <w:r w:rsidR="00EF2C1C" w:rsidRPr="003B454A">
        <w:rPr>
          <w:rFonts w:ascii="標楷體" w:eastAsia="標楷體" w:hAnsi="標楷體" w:hint="eastAsia"/>
          <w:color w:val="000000"/>
          <w:szCs w:val="24"/>
        </w:rPr>
        <w:t>國民小學</w:t>
      </w:r>
      <w:r w:rsidR="00BE727F" w:rsidRPr="003B454A">
        <w:rPr>
          <w:rFonts w:ascii="標楷體" w:eastAsia="標楷體" w:hAnsi="標楷體" w:hint="eastAsia"/>
          <w:color w:val="000000"/>
          <w:szCs w:val="24"/>
        </w:rPr>
        <w:t>五</w:t>
      </w:r>
      <w:r w:rsidR="00C572DF" w:rsidRPr="003B454A">
        <w:rPr>
          <w:rFonts w:ascii="標楷體" w:eastAsia="標楷體" w:hAnsi="標楷體" w:hint="eastAsia"/>
          <w:color w:val="000000"/>
          <w:szCs w:val="24"/>
        </w:rPr>
        <w:t>年級</w:t>
      </w:r>
      <w:r w:rsidR="00C84EE8" w:rsidRPr="003B454A">
        <w:rPr>
          <w:rFonts w:ascii="標楷體" w:eastAsia="標楷體" w:hAnsi="標楷體" w:hint="eastAsia"/>
          <w:color w:val="000000"/>
          <w:szCs w:val="24"/>
        </w:rPr>
        <w:t>至六</w:t>
      </w:r>
      <w:r w:rsidR="00BE727F" w:rsidRPr="003B454A">
        <w:rPr>
          <w:rFonts w:ascii="標楷體" w:eastAsia="標楷體" w:hAnsi="標楷體" w:hint="eastAsia"/>
          <w:color w:val="000000"/>
          <w:szCs w:val="24"/>
        </w:rPr>
        <w:t>年級</w:t>
      </w:r>
      <w:r w:rsidR="004633D7">
        <w:rPr>
          <w:rFonts w:ascii="標楷體" w:eastAsia="標楷體" w:hAnsi="標楷體" w:hint="eastAsia"/>
          <w:color w:val="000000"/>
          <w:szCs w:val="24"/>
        </w:rPr>
        <w:t>及國民中學七年級至九年級</w:t>
      </w:r>
      <w:r w:rsidR="00C572DF" w:rsidRPr="003B454A">
        <w:rPr>
          <w:rFonts w:ascii="標楷體" w:eastAsia="標楷體" w:hAnsi="標楷體" w:hint="eastAsia"/>
          <w:color w:val="000000"/>
          <w:szCs w:val="24"/>
        </w:rPr>
        <w:t>學生</w:t>
      </w:r>
      <w:r w:rsidR="00EF2C1C" w:rsidRPr="003B454A">
        <w:rPr>
          <w:rFonts w:ascii="標楷體" w:eastAsia="標楷體" w:hAnsi="標楷體" w:hint="eastAsia"/>
          <w:color w:val="000000"/>
          <w:szCs w:val="24"/>
        </w:rPr>
        <w:t>報名。</w:t>
      </w:r>
    </w:p>
    <w:p w:rsidR="00283140" w:rsidRPr="003B454A" w:rsidRDefault="00283140" w:rsidP="00F7018A">
      <w:pPr>
        <w:pStyle w:val="a3"/>
        <w:numPr>
          <w:ilvl w:val="0"/>
          <w:numId w:val="1"/>
        </w:numPr>
        <w:adjustRightInd/>
        <w:spacing w:beforeLines="50" w:before="180" w:line="240" w:lineRule="auto"/>
        <w:rPr>
          <w:rFonts w:ascii="標楷體" w:eastAsia="標楷體" w:hAnsi="標楷體"/>
          <w:color w:val="000000"/>
          <w:szCs w:val="24"/>
        </w:rPr>
      </w:pPr>
      <w:r w:rsidRPr="003B454A">
        <w:rPr>
          <w:rFonts w:ascii="標楷體" w:eastAsia="標楷體" w:hAnsi="標楷體" w:hint="eastAsia"/>
          <w:color w:val="000000"/>
          <w:szCs w:val="24"/>
        </w:rPr>
        <w:t>辦理職群/課程名稱：</w:t>
      </w:r>
    </w:p>
    <w:p w:rsidR="000201EA" w:rsidRPr="003B454A" w:rsidRDefault="004633D7" w:rsidP="00F7018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食品職群：詳見附件一</w:t>
      </w:r>
      <w:r w:rsidR="000201EA" w:rsidRPr="003B454A">
        <w:rPr>
          <w:rFonts w:ascii="標楷體" w:eastAsia="標楷體" w:hAnsi="標楷體" w:hint="eastAsia"/>
          <w:color w:val="000000"/>
          <w:szCs w:val="24"/>
        </w:rPr>
        <w:t>。</w:t>
      </w:r>
    </w:p>
    <w:p w:rsidR="000201EA" w:rsidRPr="003B454A" w:rsidRDefault="004633D7" w:rsidP="00F7018A">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設計職</w:t>
      </w:r>
      <w:r w:rsidR="000201EA" w:rsidRPr="003B454A">
        <w:rPr>
          <w:rFonts w:ascii="標楷體" w:eastAsia="標楷體" w:hAnsi="標楷體" w:hint="eastAsia"/>
          <w:color w:val="000000"/>
          <w:szCs w:val="24"/>
        </w:rPr>
        <w:t>群</w:t>
      </w:r>
      <w:r w:rsidR="003B084B" w:rsidRPr="003B454A">
        <w:rPr>
          <w:rFonts w:ascii="標楷體" w:eastAsia="標楷體" w:hAnsi="標楷體" w:hint="eastAsia"/>
          <w:color w:val="000000"/>
          <w:szCs w:val="24"/>
        </w:rPr>
        <w:t>：</w:t>
      </w:r>
      <w:r>
        <w:rPr>
          <w:rFonts w:ascii="標楷體" w:eastAsia="標楷體" w:hAnsi="標楷體" w:hint="eastAsia"/>
          <w:color w:val="000000"/>
          <w:szCs w:val="24"/>
        </w:rPr>
        <w:t>詳見附件一</w:t>
      </w:r>
      <w:r w:rsidR="000201EA" w:rsidRPr="003B454A">
        <w:rPr>
          <w:rFonts w:ascii="標楷體" w:eastAsia="標楷體" w:hAnsi="標楷體" w:hint="eastAsia"/>
          <w:color w:val="000000"/>
          <w:szCs w:val="24"/>
        </w:rPr>
        <w:t>。</w:t>
      </w:r>
    </w:p>
    <w:p w:rsidR="00283140" w:rsidRPr="003B454A" w:rsidRDefault="00283140" w:rsidP="00965C9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開班條件</w:t>
      </w:r>
      <w:r w:rsidR="007E1DA7" w:rsidRPr="003B454A">
        <w:rPr>
          <w:rFonts w:ascii="標楷體" w:eastAsia="標楷體" w:hAnsi="標楷體" w:hint="eastAsia"/>
          <w:color w:val="000000"/>
          <w:szCs w:val="24"/>
        </w:rPr>
        <w:t>：</w:t>
      </w:r>
      <w:r w:rsidR="004633D7">
        <w:rPr>
          <w:rFonts w:ascii="標楷體" w:eastAsia="標楷體" w:hAnsi="標楷體" w:hint="eastAsia"/>
          <w:color w:val="000000"/>
          <w:szCs w:val="24"/>
        </w:rPr>
        <w:t>每梯次30人為上限</w:t>
      </w:r>
      <w:r w:rsidR="007E1DA7" w:rsidRPr="003B454A">
        <w:rPr>
          <w:rFonts w:ascii="標楷體" w:eastAsia="標楷體" w:hAnsi="標楷體" w:hint="eastAsia"/>
          <w:color w:val="000000"/>
          <w:szCs w:val="24"/>
        </w:rPr>
        <w:t>，</w:t>
      </w:r>
      <w:r w:rsidR="00174028">
        <w:rPr>
          <w:rFonts w:ascii="標楷體" w:eastAsia="標楷體" w:hAnsi="標楷體" w:hint="eastAsia"/>
          <w:color w:val="000000"/>
          <w:szCs w:val="24"/>
        </w:rPr>
        <w:t>以每校1-2梯為原則，</w:t>
      </w:r>
      <w:r w:rsidR="007E1DA7" w:rsidRPr="003B454A">
        <w:rPr>
          <w:rFonts w:ascii="標楷體" w:eastAsia="標楷體" w:hAnsi="標楷體" w:hint="eastAsia"/>
          <w:color w:val="000000"/>
          <w:szCs w:val="24"/>
        </w:rPr>
        <w:t>先報名先錄取，額滿為止</w:t>
      </w:r>
      <w:r w:rsidR="000201EA" w:rsidRPr="003B454A">
        <w:rPr>
          <w:rFonts w:ascii="標楷體" w:eastAsia="標楷體" w:hAnsi="標楷體" w:hint="eastAsia"/>
          <w:color w:val="000000"/>
          <w:szCs w:val="24"/>
        </w:rPr>
        <w:t>。</w:t>
      </w:r>
    </w:p>
    <w:p w:rsidR="00283140" w:rsidRPr="003B454A" w:rsidRDefault="00FA4C0D" w:rsidP="00965C9A">
      <w:pPr>
        <w:pStyle w:val="a3"/>
        <w:numPr>
          <w:ilvl w:val="0"/>
          <w:numId w:val="1"/>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報名方式及錄取名單公告</w:t>
      </w:r>
      <w:r w:rsidR="00283140" w:rsidRPr="003B454A">
        <w:rPr>
          <w:rFonts w:ascii="標楷體" w:eastAsia="標楷體" w:hAnsi="標楷體" w:hint="eastAsia"/>
          <w:color w:val="000000"/>
          <w:szCs w:val="24"/>
        </w:rPr>
        <w:t>：</w:t>
      </w:r>
    </w:p>
    <w:p w:rsidR="00177A27" w:rsidRPr="003B454A" w:rsidRDefault="000201EA" w:rsidP="00F0143C">
      <w:pPr>
        <w:pStyle w:val="a3"/>
        <w:numPr>
          <w:ilvl w:val="0"/>
          <w:numId w:val="6"/>
        </w:numPr>
        <w:spacing w:line="360" w:lineRule="auto"/>
        <w:rPr>
          <w:rFonts w:ascii="標楷體" w:eastAsia="標楷體" w:hAnsi="標楷體"/>
          <w:color w:val="000000"/>
          <w:szCs w:val="24"/>
        </w:rPr>
      </w:pPr>
      <w:r w:rsidRPr="003B454A">
        <w:rPr>
          <w:rFonts w:ascii="標楷體" w:eastAsia="標楷體" w:hAnsi="標楷體" w:hint="eastAsia"/>
          <w:color w:val="000000"/>
          <w:szCs w:val="24"/>
        </w:rPr>
        <w:t>報名方式：</w:t>
      </w:r>
    </w:p>
    <w:p w:rsidR="00177A27" w:rsidRPr="00477FA2" w:rsidRDefault="00CD351E" w:rsidP="00CD351E">
      <w:pPr>
        <w:pStyle w:val="a3"/>
        <w:spacing w:line="360" w:lineRule="auto"/>
        <w:ind w:leftChars="236" w:left="566" w:firstLineChars="177" w:firstLine="425"/>
        <w:rPr>
          <w:rFonts w:ascii="標楷體" w:eastAsia="標楷體" w:hAnsi="標楷體"/>
          <w:color w:val="000000"/>
          <w:szCs w:val="24"/>
        </w:rPr>
      </w:pPr>
      <w:r>
        <w:rPr>
          <w:rFonts w:ascii="標楷體" w:eastAsia="標楷體" w:hAnsi="標楷體" w:hint="eastAsia"/>
          <w:color w:val="000000"/>
          <w:szCs w:val="24"/>
        </w:rPr>
        <w:t>由</w:t>
      </w:r>
      <w:r w:rsidR="00477FA2">
        <w:rPr>
          <w:rFonts w:ascii="標楷體" w:eastAsia="標楷體" w:hAnsi="標楷體" w:hint="eastAsia"/>
          <w:color w:val="000000"/>
          <w:szCs w:val="24"/>
        </w:rPr>
        <w:t>報名的學校</w:t>
      </w:r>
      <w:r>
        <w:rPr>
          <w:rFonts w:ascii="標楷體" w:eastAsia="標楷體" w:hAnsi="標楷體" w:hint="eastAsia"/>
          <w:color w:val="000000"/>
          <w:szCs w:val="24"/>
        </w:rPr>
        <w:t>之</w:t>
      </w:r>
      <w:r w:rsidR="00477FA2">
        <w:rPr>
          <w:rFonts w:ascii="標楷體" w:eastAsia="標楷體" w:hAnsi="標楷體" w:hint="eastAsia"/>
          <w:color w:val="000000"/>
          <w:szCs w:val="24"/>
        </w:rPr>
        <w:t>承辦人員填寫</w:t>
      </w:r>
      <w:r w:rsidR="00477FA2" w:rsidRPr="00477FA2">
        <w:rPr>
          <w:rFonts w:ascii="標楷體" w:eastAsia="標楷體" w:hAnsi="標楷體" w:hint="eastAsia"/>
          <w:color w:val="000000"/>
          <w:szCs w:val="24"/>
        </w:rPr>
        <w:t>【附件二】活動梯次登記表，</w:t>
      </w:r>
      <w:r w:rsidR="00477FA2">
        <w:rPr>
          <w:rFonts w:ascii="標楷體" w:eastAsia="標楷體" w:hAnsi="標楷體" w:hint="eastAsia"/>
          <w:color w:val="000000"/>
          <w:szCs w:val="24"/>
        </w:rPr>
        <w:t>以</w:t>
      </w:r>
      <w:r>
        <w:rPr>
          <w:rFonts w:ascii="標楷體" w:eastAsia="標楷體" w:hAnsi="標楷體" w:hint="eastAsia"/>
          <w:color w:val="000000"/>
          <w:szCs w:val="24"/>
        </w:rPr>
        <w:t>電子</w:t>
      </w:r>
      <w:r w:rsidR="00477FA2">
        <w:rPr>
          <w:rFonts w:ascii="標楷體" w:eastAsia="標楷體" w:hAnsi="標楷體" w:hint="eastAsia"/>
          <w:color w:val="000000"/>
          <w:szCs w:val="24"/>
        </w:rPr>
        <w:t>郵件方式寄</w:t>
      </w:r>
      <w:r>
        <w:rPr>
          <w:rFonts w:ascii="標楷體" w:eastAsia="標楷體" w:hAnsi="標楷體" w:hint="eastAsia"/>
          <w:color w:val="000000"/>
          <w:szCs w:val="24"/>
        </w:rPr>
        <w:t>送報名表</w:t>
      </w:r>
      <w:r w:rsidR="00477FA2">
        <w:rPr>
          <w:rFonts w:ascii="標楷體" w:eastAsia="標楷體" w:hAnsi="標楷體" w:hint="eastAsia"/>
          <w:color w:val="000000"/>
          <w:szCs w:val="24"/>
        </w:rPr>
        <w:t>至</w:t>
      </w:r>
      <w:r w:rsidR="00477FA2" w:rsidRPr="00CD351E">
        <w:rPr>
          <w:rFonts w:ascii="標楷體" w:eastAsia="標楷體" w:hAnsi="標楷體" w:hint="eastAsia"/>
          <w:color w:val="000000"/>
          <w:szCs w:val="24"/>
          <w:u w:val="single"/>
        </w:rPr>
        <w:t>aa9819@gm.</w:t>
      </w:r>
      <w:r w:rsidR="00477FA2" w:rsidRPr="00CD351E">
        <w:rPr>
          <w:rFonts w:ascii="標楷體" w:eastAsia="標楷體" w:hAnsi="標楷體"/>
          <w:color w:val="000000"/>
          <w:szCs w:val="24"/>
          <w:u w:val="single"/>
        </w:rPr>
        <w:t>kl.edu.tw</w:t>
      </w:r>
      <w:r w:rsidR="00477FA2" w:rsidRPr="003B454A">
        <w:rPr>
          <w:rFonts w:ascii="標楷體" w:eastAsia="標楷體" w:hAnsi="標楷體" w:hint="eastAsia"/>
          <w:color w:val="000000"/>
          <w:szCs w:val="24"/>
        </w:rPr>
        <w:t>，方完成報</w:t>
      </w:r>
      <w:r w:rsidR="00477FA2">
        <w:rPr>
          <w:rFonts w:ascii="標楷體" w:eastAsia="標楷體" w:hAnsi="標楷體" w:hint="eastAsia"/>
          <w:color w:val="000000"/>
          <w:szCs w:val="24"/>
        </w:rPr>
        <w:t>名作業。</w:t>
      </w:r>
    </w:p>
    <w:p w:rsidR="000201EA" w:rsidRPr="003B454A" w:rsidRDefault="00E13CAD" w:rsidP="00F0143C">
      <w:pPr>
        <w:pStyle w:val="a3"/>
        <w:numPr>
          <w:ilvl w:val="0"/>
          <w:numId w:val="6"/>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國小承辦人統一</w:t>
      </w:r>
      <w:r w:rsidR="000201EA" w:rsidRPr="003B454A">
        <w:rPr>
          <w:rFonts w:ascii="標楷體" w:eastAsia="標楷體" w:hAnsi="標楷體" w:hint="eastAsia"/>
          <w:color w:val="000000"/>
          <w:szCs w:val="24"/>
        </w:rPr>
        <w:t>報名期限：即日起至</w:t>
      </w:r>
      <w:r w:rsidR="00974A30">
        <w:rPr>
          <w:rFonts w:ascii="標楷體" w:eastAsia="標楷體" w:hAnsi="標楷體" w:hint="eastAsia"/>
          <w:color w:val="000000"/>
          <w:szCs w:val="24"/>
        </w:rPr>
        <w:t>109</w:t>
      </w:r>
      <w:r w:rsidR="000201EA" w:rsidRPr="003B454A">
        <w:rPr>
          <w:rFonts w:ascii="標楷體" w:eastAsia="標楷體" w:hAnsi="標楷體" w:hint="eastAsia"/>
          <w:color w:val="000000"/>
          <w:szCs w:val="24"/>
        </w:rPr>
        <w:t>年</w:t>
      </w:r>
      <w:r w:rsidR="0062392D">
        <w:rPr>
          <w:rFonts w:ascii="標楷體" w:eastAsia="標楷體" w:hAnsi="標楷體" w:hint="eastAsia"/>
          <w:color w:val="000000"/>
          <w:szCs w:val="24"/>
        </w:rPr>
        <w:t>3</w:t>
      </w:r>
      <w:r w:rsidR="000201EA" w:rsidRPr="003B454A">
        <w:rPr>
          <w:rFonts w:ascii="標楷體" w:eastAsia="標楷體" w:hAnsi="標楷體" w:hint="eastAsia"/>
          <w:color w:val="000000"/>
          <w:szCs w:val="24"/>
        </w:rPr>
        <w:t>月</w:t>
      </w:r>
      <w:r w:rsidR="0062392D">
        <w:rPr>
          <w:rFonts w:ascii="標楷體" w:eastAsia="標楷體" w:hAnsi="標楷體" w:hint="eastAsia"/>
          <w:color w:val="000000"/>
          <w:szCs w:val="24"/>
        </w:rPr>
        <w:t>4</w:t>
      </w:r>
      <w:r w:rsidR="000201EA" w:rsidRPr="003B454A">
        <w:rPr>
          <w:rFonts w:ascii="標楷體" w:eastAsia="標楷體" w:hAnsi="標楷體" w:hint="eastAsia"/>
          <w:color w:val="000000"/>
          <w:szCs w:val="24"/>
        </w:rPr>
        <w:t>日</w:t>
      </w:r>
      <w:r w:rsidR="00FF2824" w:rsidRPr="003B454A">
        <w:rPr>
          <w:rFonts w:ascii="標楷體" w:eastAsia="標楷體" w:hAnsi="標楷體" w:hint="eastAsia"/>
          <w:color w:val="000000"/>
          <w:szCs w:val="24"/>
        </w:rPr>
        <w:t>(</w:t>
      </w:r>
      <w:r w:rsidR="0062392D">
        <w:rPr>
          <w:rFonts w:ascii="標楷體" w:eastAsia="標楷體" w:hAnsi="標楷體" w:hint="eastAsia"/>
          <w:color w:val="000000"/>
          <w:szCs w:val="24"/>
        </w:rPr>
        <w:t>三</w:t>
      </w:r>
      <w:r w:rsidR="00FF2824" w:rsidRPr="003B454A">
        <w:rPr>
          <w:rFonts w:ascii="標楷體" w:eastAsia="標楷體" w:hAnsi="標楷體" w:hint="eastAsia"/>
          <w:color w:val="000000"/>
          <w:szCs w:val="24"/>
        </w:rPr>
        <w:t>)</w:t>
      </w:r>
      <w:r w:rsidR="000201EA" w:rsidRPr="003B454A">
        <w:rPr>
          <w:rFonts w:ascii="標楷體" w:eastAsia="標楷體" w:hAnsi="標楷體" w:hint="eastAsia"/>
          <w:color w:val="000000"/>
          <w:szCs w:val="24"/>
        </w:rPr>
        <w:t>止。</w:t>
      </w:r>
    </w:p>
    <w:p w:rsidR="008F185D" w:rsidRPr="003B454A" w:rsidRDefault="00837642"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錄取名單公告</w:t>
      </w:r>
      <w:r w:rsidR="00177A27" w:rsidRPr="003B454A">
        <w:rPr>
          <w:rFonts w:ascii="標楷體" w:eastAsia="標楷體" w:hAnsi="標楷體" w:hint="eastAsia"/>
          <w:color w:val="000000"/>
          <w:szCs w:val="24"/>
        </w:rPr>
        <w:t>：</w:t>
      </w:r>
      <w:r>
        <w:rPr>
          <w:rFonts w:ascii="標楷體" w:eastAsia="標楷體" w:hAnsi="標楷體" w:hint="eastAsia"/>
          <w:color w:val="000000"/>
          <w:szCs w:val="24"/>
        </w:rPr>
        <w:t>本中心承辦人員</w:t>
      </w:r>
      <w:r w:rsidR="00CD351E">
        <w:rPr>
          <w:rFonts w:ascii="標楷體" w:eastAsia="標楷體" w:hAnsi="標楷體" w:hint="eastAsia"/>
          <w:color w:val="000000"/>
          <w:szCs w:val="24"/>
        </w:rPr>
        <w:t>將以電子</w:t>
      </w:r>
      <w:r>
        <w:rPr>
          <w:rFonts w:ascii="標楷體" w:eastAsia="標楷體" w:hAnsi="標楷體" w:hint="eastAsia"/>
          <w:color w:val="000000"/>
          <w:szCs w:val="24"/>
        </w:rPr>
        <w:t>郵件</w:t>
      </w:r>
      <w:r w:rsidR="00174028">
        <w:rPr>
          <w:rFonts w:ascii="標楷體" w:eastAsia="標楷體" w:hAnsi="標楷體" w:hint="eastAsia"/>
          <w:color w:val="000000"/>
          <w:szCs w:val="24"/>
        </w:rPr>
        <w:t>回覆，方為正式</w:t>
      </w:r>
      <w:r>
        <w:rPr>
          <w:rFonts w:ascii="標楷體" w:eastAsia="標楷體" w:hAnsi="標楷體" w:hint="eastAsia"/>
          <w:color w:val="000000"/>
          <w:szCs w:val="24"/>
        </w:rPr>
        <w:t>錄取。</w:t>
      </w:r>
    </w:p>
    <w:p w:rsidR="00837642" w:rsidRDefault="00837642"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本中心聯絡人：</w:t>
      </w:r>
    </w:p>
    <w:p w:rsidR="00C84EE8" w:rsidRPr="003B454A" w:rsidRDefault="00837642" w:rsidP="00837642">
      <w:pPr>
        <w:pStyle w:val="a3"/>
        <w:adjustRightInd/>
        <w:spacing w:line="360" w:lineRule="auto"/>
        <w:ind w:left="960"/>
        <w:rPr>
          <w:rFonts w:ascii="標楷體" w:eastAsia="標楷體" w:hAnsi="標楷體"/>
          <w:color w:val="000000"/>
          <w:szCs w:val="24"/>
        </w:rPr>
      </w:pPr>
      <w:r>
        <w:rPr>
          <w:rFonts w:ascii="標楷體" w:eastAsia="標楷體" w:hAnsi="標楷體" w:hint="eastAsia"/>
          <w:color w:val="000000"/>
          <w:szCs w:val="24"/>
        </w:rPr>
        <w:t>1.</w:t>
      </w:r>
      <w:r w:rsidR="00174028">
        <w:rPr>
          <w:rFonts w:ascii="標楷體" w:eastAsia="標楷體" w:hAnsi="標楷體" w:hint="eastAsia"/>
          <w:color w:val="000000"/>
          <w:szCs w:val="24"/>
        </w:rPr>
        <w:t>中心</w:t>
      </w:r>
      <w:r>
        <w:rPr>
          <w:rFonts w:ascii="標楷體" w:eastAsia="標楷體" w:hAnsi="標楷體" w:hint="eastAsia"/>
          <w:color w:val="000000"/>
          <w:szCs w:val="24"/>
        </w:rPr>
        <w:t>主任張秋茹</w:t>
      </w:r>
      <w:r w:rsidR="008F185D" w:rsidRPr="003B454A">
        <w:rPr>
          <w:rFonts w:ascii="標楷體" w:eastAsia="標楷體" w:hAnsi="標楷體" w:hint="eastAsia"/>
          <w:color w:val="000000"/>
          <w:szCs w:val="24"/>
        </w:rPr>
        <w:t>，電話：</w:t>
      </w:r>
      <w:r>
        <w:rPr>
          <w:rFonts w:ascii="標楷體" w:eastAsia="標楷體" w:hAnsi="標楷體" w:hint="eastAsia"/>
          <w:color w:val="000000"/>
          <w:szCs w:val="24"/>
        </w:rPr>
        <w:t>24561274</w:t>
      </w:r>
      <w:r w:rsidR="008F185D" w:rsidRPr="003B454A">
        <w:rPr>
          <w:rFonts w:ascii="標楷體" w:eastAsia="標楷體" w:hAnsi="標楷體" w:hint="eastAsia"/>
          <w:color w:val="000000"/>
          <w:szCs w:val="24"/>
        </w:rPr>
        <w:t>分機</w:t>
      </w:r>
      <w:r w:rsidR="00BE727F" w:rsidRPr="003B454A">
        <w:rPr>
          <w:rFonts w:ascii="標楷體" w:eastAsia="標楷體" w:hAnsi="標楷體" w:hint="eastAsia"/>
          <w:color w:val="000000"/>
          <w:szCs w:val="24"/>
        </w:rPr>
        <w:t>4</w:t>
      </w:r>
      <w:r>
        <w:rPr>
          <w:rFonts w:ascii="標楷體" w:eastAsia="標楷體" w:hAnsi="標楷體" w:hint="eastAsia"/>
          <w:color w:val="000000"/>
          <w:szCs w:val="24"/>
        </w:rPr>
        <w:t>41</w:t>
      </w:r>
      <w:r w:rsidR="008F185D" w:rsidRPr="003B454A">
        <w:rPr>
          <w:rFonts w:ascii="標楷體" w:eastAsia="標楷體" w:hAnsi="標楷體" w:hint="eastAsia"/>
          <w:color w:val="000000"/>
          <w:szCs w:val="24"/>
        </w:rPr>
        <w:t>。</w:t>
      </w:r>
    </w:p>
    <w:p w:rsidR="00837642" w:rsidRDefault="00837642"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lastRenderedPageBreak/>
        <w:t xml:space="preserve">    2.中心組長楊芸筑，電話：24561274分機438。</w:t>
      </w:r>
    </w:p>
    <w:p w:rsidR="008F185D" w:rsidRPr="003B454A" w:rsidRDefault="00837642"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3.中心</w:t>
      </w:r>
      <w:r w:rsidR="00174028">
        <w:rPr>
          <w:rFonts w:ascii="標楷體" w:eastAsia="標楷體" w:hAnsi="標楷體" w:hint="eastAsia"/>
          <w:color w:val="000000"/>
          <w:szCs w:val="24"/>
        </w:rPr>
        <w:t>專員</w:t>
      </w:r>
      <w:r>
        <w:rPr>
          <w:rFonts w:ascii="標楷體" w:eastAsia="標楷體" w:hAnsi="標楷體" w:hint="eastAsia"/>
          <w:color w:val="000000"/>
          <w:szCs w:val="24"/>
        </w:rPr>
        <w:t>方惠珍</w:t>
      </w:r>
      <w:r w:rsidR="008F185D" w:rsidRPr="003B454A">
        <w:rPr>
          <w:rFonts w:ascii="標楷體" w:eastAsia="標楷體" w:hAnsi="標楷體" w:hint="eastAsia"/>
          <w:color w:val="000000"/>
          <w:szCs w:val="24"/>
        </w:rPr>
        <w:t>，電話：</w:t>
      </w:r>
      <w:r>
        <w:rPr>
          <w:rFonts w:ascii="標楷體" w:eastAsia="標楷體" w:hAnsi="標楷體" w:hint="eastAsia"/>
          <w:color w:val="000000"/>
          <w:szCs w:val="24"/>
        </w:rPr>
        <w:t>24561274</w:t>
      </w:r>
      <w:r w:rsidR="008F185D" w:rsidRPr="003B454A">
        <w:rPr>
          <w:rFonts w:ascii="標楷體" w:eastAsia="標楷體" w:hAnsi="標楷體" w:hint="eastAsia"/>
          <w:color w:val="000000"/>
          <w:szCs w:val="24"/>
        </w:rPr>
        <w:t>分機</w:t>
      </w:r>
      <w:r>
        <w:rPr>
          <w:rFonts w:ascii="標楷體" w:eastAsia="標楷體" w:hAnsi="標楷體" w:hint="eastAsia"/>
          <w:color w:val="000000"/>
          <w:szCs w:val="24"/>
        </w:rPr>
        <w:t>411</w:t>
      </w:r>
      <w:r w:rsidR="008F185D" w:rsidRPr="003B454A">
        <w:rPr>
          <w:rFonts w:ascii="標楷體" w:eastAsia="標楷體" w:hAnsi="標楷體" w:hint="eastAsia"/>
          <w:color w:val="000000"/>
          <w:szCs w:val="24"/>
        </w:rPr>
        <w:t>。</w:t>
      </w:r>
    </w:p>
    <w:p w:rsidR="00283140" w:rsidRPr="003B454A" w:rsidRDefault="00283140" w:rsidP="00283140">
      <w:pPr>
        <w:pStyle w:val="a3"/>
        <w:numPr>
          <w:ilvl w:val="0"/>
          <w:numId w:val="1"/>
        </w:numPr>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注意事項：</w:t>
      </w:r>
    </w:p>
    <w:p w:rsidR="007577E9" w:rsidRPr="003B454A" w:rsidRDefault="007577E9"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不受理臨時報名。</w:t>
      </w:r>
    </w:p>
    <w:p w:rsidR="00E636F3" w:rsidRPr="003B454A" w:rsidRDefault="00E636F3" w:rsidP="00E636F3">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錄取後不得轉讓他人。</w:t>
      </w:r>
    </w:p>
    <w:p w:rsidR="007577E9" w:rsidRPr="003B454A" w:rsidRDefault="00BB5DE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錄取後</w:t>
      </w:r>
      <w:r w:rsidR="00174028" w:rsidRPr="003B454A">
        <w:rPr>
          <w:rFonts w:ascii="標楷體" w:eastAsia="標楷體" w:hAnsi="標楷體" w:hint="eastAsia"/>
          <w:color w:val="000000"/>
          <w:szCs w:val="24"/>
        </w:rPr>
        <w:t>，</w:t>
      </w:r>
      <w:r w:rsidR="00174028">
        <w:rPr>
          <w:rFonts w:ascii="標楷體" w:eastAsia="標楷體" w:hAnsi="標楷體" w:hint="eastAsia"/>
          <w:color w:val="000000"/>
          <w:szCs w:val="24"/>
        </w:rPr>
        <w:t>為</w:t>
      </w:r>
      <w:r w:rsidR="00174028" w:rsidRPr="003B454A">
        <w:rPr>
          <w:rFonts w:ascii="標楷體" w:eastAsia="標楷體" w:hAnsi="標楷體" w:hint="eastAsia"/>
          <w:color w:val="000000"/>
          <w:szCs w:val="24"/>
        </w:rPr>
        <w:t>避免資源浪費</w:t>
      </w:r>
      <w:r w:rsidR="00174028">
        <w:rPr>
          <w:rFonts w:ascii="標楷體" w:eastAsia="標楷體" w:hAnsi="標楷體" w:hint="eastAsia"/>
          <w:color w:val="000000"/>
          <w:szCs w:val="24"/>
        </w:rPr>
        <w:t>，</w:t>
      </w:r>
      <w:r w:rsidRPr="003B454A">
        <w:rPr>
          <w:rFonts w:ascii="標楷體" w:eastAsia="標楷體" w:hAnsi="標楷體" w:hint="eastAsia"/>
          <w:color w:val="000000"/>
          <w:szCs w:val="24"/>
        </w:rPr>
        <w:t>請務必參加</w:t>
      </w:r>
      <w:r w:rsidR="00B17F49" w:rsidRPr="003B454A">
        <w:rPr>
          <w:rFonts w:ascii="標楷體" w:eastAsia="標楷體" w:hAnsi="標楷體" w:hint="eastAsia"/>
          <w:color w:val="000000"/>
          <w:szCs w:val="24"/>
        </w:rPr>
        <w:t>，如因突發事故需取消報名，</w:t>
      </w:r>
      <w:r w:rsidR="00174028">
        <w:rPr>
          <w:rFonts w:ascii="標楷體" w:eastAsia="標楷體" w:hAnsi="標楷體" w:hint="eastAsia"/>
          <w:color w:val="000000"/>
          <w:szCs w:val="24"/>
        </w:rPr>
        <w:t>須於一周前</w:t>
      </w:r>
      <w:r w:rsidR="00B17F49" w:rsidRPr="003B454A">
        <w:rPr>
          <w:rFonts w:ascii="標楷體" w:eastAsia="標楷體" w:hAnsi="標楷體" w:hint="eastAsia"/>
          <w:color w:val="000000"/>
          <w:szCs w:val="24"/>
        </w:rPr>
        <w:t>先致電</w:t>
      </w:r>
      <w:r w:rsidR="00837642">
        <w:rPr>
          <w:rFonts w:ascii="標楷體" w:eastAsia="標楷體" w:hAnsi="標楷體" w:hint="eastAsia"/>
          <w:color w:val="000000"/>
          <w:szCs w:val="24"/>
        </w:rPr>
        <w:t>明德</w:t>
      </w:r>
      <w:r w:rsidR="00B17F49" w:rsidRPr="003B454A">
        <w:rPr>
          <w:rFonts w:ascii="標楷體" w:eastAsia="標楷體" w:hAnsi="標楷體" w:hint="eastAsia"/>
          <w:color w:val="000000"/>
          <w:szCs w:val="24"/>
        </w:rPr>
        <w:t>國中輔導</w:t>
      </w:r>
      <w:r w:rsidR="00174028">
        <w:rPr>
          <w:rFonts w:ascii="標楷體" w:eastAsia="標楷體" w:hAnsi="標楷體" w:hint="eastAsia"/>
          <w:color w:val="000000"/>
          <w:szCs w:val="24"/>
        </w:rPr>
        <w:t>處</w:t>
      </w:r>
      <w:r w:rsidR="00837642">
        <w:rPr>
          <w:rFonts w:ascii="標楷體" w:eastAsia="標楷體" w:hAnsi="標楷體" w:hint="eastAsia"/>
          <w:color w:val="000000"/>
          <w:szCs w:val="24"/>
        </w:rPr>
        <w:t>職探中心</w:t>
      </w:r>
      <w:r w:rsidR="005429EB" w:rsidRPr="003B454A">
        <w:rPr>
          <w:rFonts w:ascii="標楷體" w:eastAsia="標楷體" w:hAnsi="標楷體" w:hint="eastAsia"/>
          <w:color w:val="000000"/>
          <w:szCs w:val="24"/>
        </w:rPr>
        <w:t>。</w:t>
      </w:r>
    </w:p>
    <w:p w:rsidR="003E5396" w:rsidRPr="003B454A" w:rsidRDefault="003E5396" w:rsidP="00F0143C">
      <w:pPr>
        <w:pStyle w:val="a3"/>
        <w:numPr>
          <w:ilvl w:val="0"/>
          <w:numId w:val="7"/>
        </w:numPr>
        <w:adjustRightInd/>
        <w:spacing w:line="360" w:lineRule="auto"/>
        <w:rPr>
          <w:rFonts w:ascii="標楷體" w:eastAsia="標楷體" w:hAnsi="標楷體"/>
          <w:color w:val="000000"/>
          <w:szCs w:val="24"/>
        </w:rPr>
      </w:pPr>
      <w:r w:rsidRPr="003B454A">
        <w:rPr>
          <w:rFonts w:ascii="標楷體" w:eastAsia="標楷體" w:hAnsi="標楷體" w:hint="eastAsia"/>
          <w:color w:val="000000"/>
          <w:szCs w:val="24"/>
        </w:rPr>
        <w:t>本活動</w:t>
      </w:r>
      <w:r w:rsidR="00C84EE8" w:rsidRPr="003B454A">
        <w:rPr>
          <w:rFonts w:ascii="標楷體" w:eastAsia="標楷體" w:hAnsi="標楷體" w:hint="eastAsia"/>
          <w:color w:val="000000"/>
          <w:szCs w:val="24"/>
        </w:rPr>
        <w:t>費用全免</w:t>
      </w:r>
      <w:r w:rsidR="00837642">
        <w:rPr>
          <w:rFonts w:ascii="標楷體" w:eastAsia="標楷體" w:hAnsi="標楷體" w:hint="eastAsia"/>
          <w:color w:val="000000"/>
          <w:szCs w:val="24"/>
        </w:rPr>
        <w:t>，由</w:t>
      </w:r>
      <w:r w:rsidR="00837642">
        <w:rPr>
          <w:rFonts w:ascii="標楷體" w:eastAsia="標楷體" w:hAnsi="標楷體" w:hint="eastAsia"/>
        </w:rPr>
        <w:t>國教署支付，</w:t>
      </w:r>
      <w:r w:rsidR="00CD351E">
        <w:rPr>
          <w:rFonts w:ascii="標楷體" w:eastAsia="標楷體" w:hAnsi="標楷體" w:hint="eastAsia"/>
        </w:rPr>
        <w:t>距</w:t>
      </w:r>
      <w:r w:rsidR="00837642">
        <w:rPr>
          <w:rFonts w:ascii="標楷體" w:eastAsia="標楷體" w:hAnsi="標楷體" w:hint="eastAsia"/>
        </w:rPr>
        <w:t>離較遠</w:t>
      </w:r>
      <w:r w:rsidR="00174028">
        <w:rPr>
          <w:rFonts w:ascii="標楷體" w:eastAsia="標楷體" w:hAnsi="標楷體" w:hint="eastAsia"/>
        </w:rPr>
        <w:t>或離火車站較遠的學校，提供</w:t>
      </w:r>
      <w:r w:rsidR="00837642">
        <w:rPr>
          <w:rFonts w:ascii="標楷體" w:eastAsia="標楷體" w:hAnsi="標楷體" w:hint="eastAsia"/>
        </w:rPr>
        <w:t>遊覽車接送，全天活動梯次供中餐，半天活動梯次無供中餐。</w:t>
      </w:r>
    </w:p>
    <w:p w:rsidR="00174028" w:rsidRDefault="00292B97" w:rsidP="00292B97">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拾、 </w:t>
      </w:r>
      <w:r w:rsidR="00C414AC" w:rsidRPr="003B454A">
        <w:rPr>
          <w:rFonts w:ascii="標楷體" w:eastAsia="標楷體" w:hAnsi="標楷體" w:hint="eastAsia"/>
          <w:color w:val="000000"/>
          <w:szCs w:val="24"/>
        </w:rPr>
        <w:t>預期效益：</w:t>
      </w:r>
    </w:p>
    <w:p w:rsidR="003027CC" w:rsidRPr="003B454A" w:rsidRDefault="00174028" w:rsidP="00CD351E">
      <w:pPr>
        <w:pStyle w:val="a3"/>
        <w:tabs>
          <w:tab w:val="left" w:pos="709"/>
          <w:tab w:val="left" w:pos="851"/>
          <w:tab w:val="left" w:pos="993"/>
        </w:tabs>
        <w:adjustRightInd/>
        <w:spacing w:line="360" w:lineRule="auto"/>
        <w:ind w:left="142" w:hangingChars="59" w:hanging="142"/>
        <w:rPr>
          <w:rFonts w:ascii="標楷體" w:eastAsia="標楷體" w:hAnsi="標楷體"/>
          <w:color w:val="000000"/>
          <w:szCs w:val="24"/>
        </w:rPr>
      </w:pPr>
      <w:r>
        <w:rPr>
          <w:rFonts w:ascii="標楷體" w:eastAsia="標楷體" w:hAnsi="標楷體" w:hint="eastAsia"/>
          <w:color w:val="000000"/>
          <w:szCs w:val="24"/>
        </w:rPr>
        <w:t xml:space="preserve">     </w:t>
      </w:r>
      <w:r w:rsidR="00A259B8" w:rsidRPr="003B454A">
        <w:rPr>
          <w:rFonts w:ascii="標楷體" w:eastAsia="標楷體" w:hAnsi="標楷體" w:hint="eastAsia"/>
          <w:color w:val="000000"/>
          <w:szCs w:val="24"/>
        </w:rPr>
        <w:t>學生皆能透過職群體驗課程，了解相關職業及工作內容，啟發學習動機增進自</w:t>
      </w:r>
      <w:r w:rsidR="003027CC" w:rsidRPr="003B454A">
        <w:rPr>
          <w:rFonts w:ascii="標楷體" w:eastAsia="標楷體" w:hAnsi="標楷體" w:hint="eastAsia"/>
          <w:color w:val="000000"/>
          <w:szCs w:val="24"/>
        </w:rPr>
        <w:t>我探索</w:t>
      </w:r>
      <w:r w:rsidR="00A259B8" w:rsidRPr="003B454A">
        <w:rPr>
          <w:rFonts w:ascii="標楷體" w:eastAsia="標楷體" w:hAnsi="標楷體" w:hint="eastAsia"/>
          <w:color w:val="000000"/>
          <w:szCs w:val="24"/>
        </w:rPr>
        <w:t>，提升生涯抉擇及規劃能力</w:t>
      </w:r>
      <w:r w:rsidR="003027CC" w:rsidRPr="003B454A">
        <w:rPr>
          <w:rFonts w:ascii="標楷體" w:eastAsia="標楷體" w:hAnsi="標楷體" w:hint="eastAsia"/>
          <w:color w:val="000000"/>
          <w:szCs w:val="24"/>
        </w:rPr>
        <w:t>。</w:t>
      </w:r>
    </w:p>
    <w:p w:rsidR="008B553B" w:rsidRPr="003B454A"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sidRPr="003B454A">
        <w:rPr>
          <w:rFonts w:ascii="標楷體" w:eastAsia="標楷體" w:hAnsi="標楷體" w:hint="eastAsia"/>
          <w:color w:val="000000"/>
          <w:szCs w:val="24"/>
        </w:rPr>
        <w:t>交通方式：</w:t>
      </w:r>
    </w:p>
    <w:p w:rsidR="00B17F49" w:rsidRPr="003B454A" w:rsidRDefault="00292B97"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遊覽車接送</w:t>
      </w:r>
      <w:r w:rsidR="00174028">
        <w:rPr>
          <w:rFonts w:ascii="標楷體" w:eastAsia="標楷體" w:hAnsi="標楷體" w:hint="eastAsia"/>
          <w:color w:val="000000"/>
          <w:szCs w:val="24"/>
        </w:rPr>
        <w:t>或搭乘火車補助交通費</w:t>
      </w:r>
      <w:r>
        <w:rPr>
          <w:rFonts w:ascii="標楷體" w:eastAsia="標楷體" w:hAnsi="標楷體" w:hint="eastAsia"/>
          <w:color w:val="000000"/>
          <w:szCs w:val="24"/>
        </w:rPr>
        <w:t>。</w:t>
      </w:r>
    </w:p>
    <w:p w:rsidR="003027CC" w:rsidRPr="003B454A" w:rsidRDefault="00177A27" w:rsidP="00C21661">
      <w:pPr>
        <w:pStyle w:val="a3"/>
        <w:numPr>
          <w:ilvl w:val="0"/>
          <w:numId w:val="18"/>
        </w:numPr>
        <w:adjustRightInd/>
        <w:spacing w:before="120" w:line="240" w:lineRule="auto"/>
        <w:rPr>
          <w:rFonts w:ascii="標楷體" w:eastAsia="標楷體" w:hAnsi="標楷體"/>
          <w:color w:val="000000"/>
          <w:szCs w:val="24"/>
        </w:rPr>
      </w:pPr>
      <w:r w:rsidRPr="003B454A">
        <w:rPr>
          <w:rFonts w:ascii="標楷體" w:eastAsia="標楷體" w:hAnsi="標楷體" w:hint="eastAsia"/>
          <w:color w:val="000000"/>
          <w:szCs w:val="24"/>
        </w:rPr>
        <w:t>本校地址</w:t>
      </w:r>
      <w:r w:rsidR="008B553B" w:rsidRPr="003B454A">
        <w:rPr>
          <w:rFonts w:ascii="標楷體" w:eastAsia="標楷體" w:hAnsi="標楷體" w:hint="eastAsia"/>
          <w:color w:val="000000"/>
          <w:szCs w:val="24"/>
        </w:rPr>
        <w:t>：</w:t>
      </w:r>
      <w:r w:rsidR="00292B97">
        <w:rPr>
          <w:rFonts w:ascii="標楷體" w:eastAsia="標楷體" w:hAnsi="標楷體"/>
          <w:color w:val="000000"/>
          <w:szCs w:val="24"/>
        </w:rPr>
        <w:t>基隆市</w:t>
      </w:r>
      <w:r w:rsidR="00292B97">
        <w:rPr>
          <w:rFonts w:ascii="標楷體" w:eastAsia="標楷體" w:hAnsi="標楷體" w:hint="eastAsia"/>
          <w:color w:val="000000"/>
          <w:szCs w:val="24"/>
        </w:rPr>
        <w:t>七堵區東新街20號</w:t>
      </w:r>
      <w:r w:rsidR="008B553B" w:rsidRPr="003B454A">
        <w:rPr>
          <w:rFonts w:ascii="標楷體" w:eastAsia="標楷體" w:hAnsi="標楷體" w:hint="eastAsia"/>
          <w:color w:val="000000"/>
          <w:szCs w:val="24"/>
        </w:rPr>
        <w:t>。</w:t>
      </w:r>
    </w:p>
    <w:p w:rsidR="00283140" w:rsidRPr="00292B97" w:rsidRDefault="00A259B8" w:rsidP="00292B97">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3B454A">
        <w:rPr>
          <w:rFonts w:ascii="標楷體" w:eastAsia="標楷體" w:hAnsi="標楷體" w:hint="eastAsia"/>
          <w:kern w:val="2"/>
          <w:szCs w:val="24"/>
        </w:rPr>
        <w:t>經費來源：由10</w:t>
      </w:r>
      <w:r w:rsidR="00C84AEF">
        <w:rPr>
          <w:rFonts w:ascii="標楷體" w:eastAsia="標楷體" w:hAnsi="標楷體" w:hint="eastAsia"/>
          <w:kern w:val="2"/>
          <w:szCs w:val="24"/>
        </w:rPr>
        <w:t>8</w:t>
      </w:r>
      <w:r w:rsidRPr="003B454A">
        <w:rPr>
          <w:rFonts w:ascii="標楷體" w:eastAsia="標楷體" w:hAnsi="標楷體" w:hint="eastAsia"/>
          <w:kern w:val="2"/>
          <w:szCs w:val="24"/>
        </w:rPr>
        <w:t>學年度國民中學區域職業試探與體驗示範中心計畫</w:t>
      </w:r>
      <w:r w:rsidR="00D1040B" w:rsidRPr="003B454A">
        <w:rPr>
          <w:rFonts w:ascii="標楷體" w:eastAsia="標楷體" w:hAnsi="標楷體" w:hint="eastAsia"/>
          <w:kern w:val="2"/>
          <w:szCs w:val="24"/>
        </w:rPr>
        <w:t>經費</w:t>
      </w:r>
      <w:r w:rsidRPr="003B454A">
        <w:rPr>
          <w:rFonts w:ascii="標楷體" w:eastAsia="標楷體" w:hAnsi="標楷體" w:hint="eastAsia"/>
          <w:kern w:val="2"/>
          <w:szCs w:val="24"/>
        </w:rPr>
        <w:t>支應。</w:t>
      </w:r>
    </w:p>
    <w:p w:rsidR="008B553B" w:rsidRPr="003B454A" w:rsidRDefault="00C5137D"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本計畫基隆市政府教育處</w:t>
      </w:r>
      <w:r w:rsidR="00283140" w:rsidRPr="003B454A">
        <w:rPr>
          <w:rFonts w:ascii="標楷體" w:eastAsia="標楷體" w:hAnsi="標楷體" w:hint="eastAsia"/>
          <w:szCs w:val="24"/>
        </w:rPr>
        <w:t>核准後實施。</w:t>
      </w:r>
    </w:p>
    <w:p w:rsidR="00396F82" w:rsidRDefault="00396F82"/>
    <w:p w:rsidR="00396F82" w:rsidRDefault="00396F82">
      <w:pPr>
        <w:widowControl/>
      </w:pPr>
      <w:r>
        <w:br w:type="page"/>
      </w:r>
    </w:p>
    <w:p w:rsidR="003027CC" w:rsidRPr="00396F82" w:rsidRDefault="00396F82">
      <w:pPr>
        <w:rPr>
          <w:rFonts w:ascii="標楷體" w:eastAsia="標楷體" w:hAnsi="標楷體"/>
          <w:b/>
          <w:sz w:val="28"/>
        </w:rPr>
      </w:pPr>
      <w:r w:rsidRPr="00396F82">
        <w:rPr>
          <w:rFonts w:ascii="標楷體" w:eastAsia="標楷體" w:hAnsi="標楷體" w:hint="eastAsia"/>
          <w:b/>
          <w:sz w:val="28"/>
        </w:rPr>
        <w:lastRenderedPageBreak/>
        <w:t>【附件一】</w:t>
      </w:r>
    </w:p>
    <w:tbl>
      <w:tblPr>
        <w:tblpPr w:leftFromText="180" w:rightFromText="180" w:vertAnchor="page" w:horzAnchor="margin" w:tblpY="2176"/>
        <w:tblW w:w="10388" w:type="dxa"/>
        <w:tblCellMar>
          <w:left w:w="28" w:type="dxa"/>
          <w:right w:w="28" w:type="dxa"/>
        </w:tblCellMar>
        <w:tblLook w:val="04A0" w:firstRow="1" w:lastRow="0" w:firstColumn="1" w:lastColumn="0" w:noHBand="0" w:noVBand="1"/>
      </w:tblPr>
      <w:tblGrid>
        <w:gridCol w:w="585"/>
        <w:gridCol w:w="1534"/>
        <w:gridCol w:w="1533"/>
        <w:gridCol w:w="2509"/>
        <w:gridCol w:w="1953"/>
        <w:gridCol w:w="2274"/>
      </w:tblGrid>
      <w:tr w:rsidR="00396F82" w:rsidRPr="00E57724" w:rsidTr="007524C4">
        <w:trPr>
          <w:trHeight w:val="306"/>
        </w:trPr>
        <w:tc>
          <w:tcPr>
            <w:tcW w:w="10388" w:type="dxa"/>
            <w:gridSpan w:val="6"/>
            <w:tcBorders>
              <w:top w:val="single" w:sz="8" w:space="0" w:color="auto"/>
              <w:left w:val="single" w:sz="8" w:space="0" w:color="auto"/>
              <w:bottom w:val="single" w:sz="4" w:space="0" w:color="auto"/>
              <w:right w:val="single" w:sz="8" w:space="0" w:color="000000"/>
            </w:tcBorders>
            <w:shd w:val="clear" w:color="000000" w:fill="C5D9F1"/>
            <w:vAlign w:val="center"/>
            <w:hideMark/>
          </w:tcPr>
          <w:p w:rsidR="00396F82" w:rsidRPr="00396F82" w:rsidRDefault="00396F82" w:rsidP="00396F82">
            <w:pPr>
              <w:widowControl/>
              <w:jc w:val="center"/>
              <w:rPr>
                <w:rFonts w:ascii="標楷體" w:eastAsia="標楷體" w:hAnsi="標楷體" w:cs="新細明體"/>
                <w:b/>
                <w:bCs/>
                <w:color w:val="000000"/>
                <w:kern w:val="0"/>
                <w:sz w:val="22"/>
              </w:rPr>
            </w:pPr>
            <w:r w:rsidRPr="00396F82">
              <w:rPr>
                <w:rFonts w:ascii="標楷體" w:eastAsia="標楷體" w:hAnsi="標楷體" w:cs="新細明體" w:hint="eastAsia"/>
                <w:b/>
                <w:bCs/>
                <w:color w:val="000000"/>
                <w:kern w:val="0"/>
                <w:sz w:val="22"/>
              </w:rPr>
              <w:t>半天梯次</w:t>
            </w:r>
          </w:p>
        </w:tc>
      </w:tr>
      <w:tr w:rsidR="00396F82" w:rsidRPr="00E57724" w:rsidTr="007524C4">
        <w:trPr>
          <w:trHeight w:val="202"/>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396F82" w:rsidRPr="00396F82" w:rsidRDefault="00396F82" w:rsidP="00396F82">
            <w:pPr>
              <w:widowControl/>
              <w:jc w:val="center"/>
              <w:rPr>
                <w:rFonts w:ascii="Times New Roman" w:hAnsi="Times New Roman"/>
                <w:color w:val="000000"/>
                <w:kern w:val="0"/>
                <w:sz w:val="22"/>
              </w:rPr>
            </w:pPr>
            <w:r w:rsidRPr="00396F82">
              <w:rPr>
                <w:rFonts w:ascii="標楷體" w:eastAsia="標楷體" w:hAnsi="標楷體" w:hint="eastAsia"/>
                <w:color w:val="000000"/>
                <w:kern w:val="0"/>
                <w:sz w:val="22"/>
              </w:rPr>
              <w:t>梯次</w:t>
            </w:r>
          </w:p>
        </w:tc>
        <w:tc>
          <w:tcPr>
            <w:tcW w:w="1534" w:type="dxa"/>
            <w:tcBorders>
              <w:top w:val="nil"/>
              <w:left w:val="nil"/>
              <w:bottom w:val="single" w:sz="4" w:space="0" w:color="auto"/>
              <w:right w:val="single" w:sz="4" w:space="0" w:color="auto"/>
            </w:tcBorders>
            <w:shd w:val="clear" w:color="auto" w:fill="auto"/>
            <w:noWrap/>
            <w:vAlign w:val="center"/>
            <w:hideMark/>
          </w:tcPr>
          <w:p w:rsidR="00396F82" w:rsidRPr="00396F82" w:rsidRDefault="00396F82" w:rsidP="00396F82">
            <w:pPr>
              <w:widowControl/>
              <w:jc w:val="center"/>
              <w:rPr>
                <w:rFonts w:ascii="Times New Roman" w:hAnsi="Times New Roman"/>
                <w:color w:val="000000"/>
                <w:kern w:val="0"/>
                <w:sz w:val="22"/>
              </w:rPr>
            </w:pPr>
            <w:r w:rsidRPr="00396F82">
              <w:rPr>
                <w:rFonts w:ascii="標楷體" w:eastAsia="標楷體" w:hAnsi="標楷體" w:hint="eastAsia"/>
                <w:color w:val="000000"/>
                <w:kern w:val="0"/>
                <w:sz w:val="22"/>
              </w:rPr>
              <w:t>日期</w:t>
            </w:r>
          </w:p>
        </w:tc>
        <w:tc>
          <w:tcPr>
            <w:tcW w:w="1533" w:type="dxa"/>
            <w:tcBorders>
              <w:top w:val="nil"/>
              <w:left w:val="nil"/>
              <w:bottom w:val="single" w:sz="4" w:space="0" w:color="auto"/>
              <w:right w:val="single" w:sz="4" w:space="0" w:color="auto"/>
            </w:tcBorders>
            <w:shd w:val="clear" w:color="auto" w:fill="auto"/>
            <w:noWrap/>
            <w:vAlign w:val="center"/>
            <w:hideMark/>
          </w:tcPr>
          <w:p w:rsidR="00396F82" w:rsidRPr="00396F82" w:rsidRDefault="00396F82" w:rsidP="00396F82">
            <w:pPr>
              <w:widowControl/>
              <w:jc w:val="center"/>
              <w:rPr>
                <w:rFonts w:ascii="Times New Roman" w:hAnsi="Times New Roman"/>
                <w:color w:val="000000"/>
                <w:kern w:val="0"/>
                <w:sz w:val="22"/>
              </w:rPr>
            </w:pPr>
            <w:r w:rsidRPr="00396F82">
              <w:rPr>
                <w:rFonts w:ascii="標楷體" w:eastAsia="標楷體" w:hAnsi="標楷體" w:hint="eastAsia"/>
                <w:color w:val="000000"/>
                <w:kern w:val="0"/>
                <w:sz w:val="22"/>
              </w:rPr>
              <w:t>上課時間</w:t>
            </w:r>
          </w:p>
        </w:tc>
        <w:tc>
          <w:tcPr>
            <w:tcW w:w="2509" w:type="dxa"/>
            <w:tcBorders>
              <w:top w:val="nil"/>
              <w:left w:val="nil"/>
              <w:bottom w:val="single" w:sz="4" w:space="0" w:color="auto"/>
              <w:right w:val="single" w:sz="4" w:space="0" w:color="auto"/>
            </w:tcBorders>
            <w:shd w:val="clear" w:color="auto" w:fill="auto"/>
            <w:noWrap/>
            <w:vAlign w:val="center"/>
            <w:hideMark/>
          </w:tcPr>
          <w:p w:rsidR="00396F82" w:rsidRPr="00396F82" w:rsidRDefault="00720A6E" w:rsidP="00396F82">
            <w:pPr>
              <w:widowControl/>
              <w:jc w:val="center"/>
              <w:rPr>
                <w:rFonts w:ascii="Times New Roman" w:hAnsi="Times New Roman"/>
                <w:color w:val="000000"/>
                <w:kern w:val="0"/>
                <w:sz w:val="22"/>
              </w:rPr>
            </w:pPr>
            <w:r>
              <w:rPr>
                <w:rFonts w:ascii="標楷體" w:eastAsia="標楷體" w:hAnsi="標楷體" w:hint="eastAsia"/>
                <w:color w:val="000000"/>
                <w:kern w:val="0"/>
                <w:sz w:val="22"/>
              </w:rPr>
              <w:t>課程名稱</w:t>
            </w:r>
          </w:p>
        </w:tc>
        <w:tc>
          <w:tcPr>
            <w:tcW w:w="1953" w:type="dxa"/>
            <w:tcBorders>
              <w:top w:val="nil"/>
              <w:left w:val="nil"/>
              <w:bottom w:val="single" w:sz="4" w:space="0" w:color="auto"/>
              <w:right w:val="nil"/>
            </w:tcBorders>
            <w:shd w:val="clear" w:color="auto" w:fill="auto"/>
            <w:noWrap/>
            <w:vAlign w:val="center"/>
            <w:hideMark/>
          </w:tcPr>
          <w:p w:rsidR="00396F82" w:rsidRPr="00396F82" w:rsidRDefault="00396F82" w:rsidP="00396F82">
            <w:pPr>
              <w:widowControl/>
              <w:jc w:val="center"/>
              <w:rPr>
                <w:rFonts w:ascii="標楷體" w:eastAsia="標楷體" w:hAnsi="標楷體" w:cs="新細明體"/>
                <w:color w:val="000000"/>
                <w:kern w:val="0"/>
                <w:sz w:val="22"/>
              </w:rPr>
            </w:pPr>
            <w:r w:rsidRPr="00396F82">
              <w:rPr>
                <w:rFonts w:ascii="標楷體" w:eastAsia="標楷體" w:hAnsi="標楷體" w:cs="新細明體" w:hint="eastAsia"/>
                <w:color w:val="000000"/>
                <w:kern w:val="0"/>
                <w:sz w:val="22"/>
              </w:rPr>
              <w:t>職群</w:t>
            </w:r>
          </w:p>
        </w:tc>
        <w:tc>
          <w:tcPr>
            <w:tcW w:w="2274" w:type="dxa"/>
            <w:tcBorders>
              <w:top w:val="nil"/>
              <w:left w:val="single" w:sz="4" w:space="0" w:color="auto"/>
              <w:bottom w:val="single" w:sz="4" w:space="0" w:color="auto"/>
              <w:right w:val="single" w:sz="8" w:space="0" w:color="auto"/>
            </w:tcBorders>
            <w:shd w:val="clear" w:color="auto" w:fill="auto"/>
            <w:noWrap/>
            <w:vAlign w:val="center"/>
            <w:hideMark/>
          </w:tcPr>
          <w:p w:rsidR="00396F82" w:rsidRPr="00396F82" w:rsidRDefault="00396F82" w:rsidP="00396F82">
            <w:pPr>
              <w:widowControl/>
              <w:jc w:val="center"/>
              <w:rPr>
                <w:rFonts w:ascii="標楷體" w:eastAsia="標楷體" w:hAnsi="標楷體" w:cs="新細明體"/>
                <w:color w:val="000000"/>
                <w:kern w:val="0"/>
                <w:sz w:val="22"/>
              </w:rPr>
            </w:pPr>
            <w:r w:rsidRPr="00396F82">
              <w:rPr>
                <w:rFonts w:ascii="標楷體" w:eastAsia="標楷體" w:hAnsi="標楷體" w:cs="新細明體" w:hint="eastAsia"/>
                <w:color w:val="000000"/>
                <w:kern w:val="0"/>
                <w:sz w:val="22"/>
              </w:rPr>
              <w:t>備註</w:t>
            </w:r>
          </w:p>
        </w:tc>
      </w:tr>
      <w:tr w:rsidR="0062392D" w:rsidRPr="00E57724" w:rsidTr="00732E14">
        <w:trPr>
          <w:trHeight w:val="337"/>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109-03-17(</w:t>
            </w:r>
            <w:r w:rsidRPr="004E47C2">
              <w:rPr>
                <w:rFonts w:ascii="Times New Roman" w:eastAsia="標楷體" w:hAnsi="Times New Roman" w:cs="Times New Roman"/>
              </w:rPr>
              <w:t>二</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黃銅鑰匙包設計體驗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2</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109-03-20(</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日式料理體驗</w:t>
            </w:r>
            <w:r w:rsidRPr="004E47C2">
              <w:rPr>
                <w:rFonts w:ascii="Times New Roman" w:eastAsia="標楷體" w:hAnsi="Times New Roman" w:cs="Times New Roman"/>
              </w:rPr>
              <w:t>-</w:t>
            </w:r>
            <w:r w:rsidRPr="004E47C2">
              <w:rPr>
                <w:rFonts w:ascii="Times New Roman" w:eastAsia="標楷體" w:hAnsi="Times New Roman" w:cs="Times New Roman"/>
              </w:rPr>
              <w:t>日式炒烏龍</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44"/>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3</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109-03-26(</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皮雕設計</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93"/>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4</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109-03-31 (</w:t>
            </w:r>
            <w:r w:rsidRPr="004E47C2">
              <w:rPr>
                <w:rFonts w:ascii="Times New Roman" w:eastAsia="標楷體" w:hAnsi="Times New Roman" w:cs="Times New Roman"/>
              </w:rPr>
              <w:t>二</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黃銅鑰匙包設計體驗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5</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109-03-27(</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中式料理體驗</w:t>
            </w:r>
            <w:r w:rsidRPr="004E47C2">
              <w:rPr>
                <w:rFonts w:ascii="Times New Roman" w:eastAsia="標楷體" w:hAnsi="Times New Roman" w:cs="Times New Roman"/>
              </w:rPr>
              <w:t>-</w:t>
            </w:r>
            <w:r w:rsidRPr="004E47C2">
              <w:rPr>
                <w:rFonts w:ascii="Times New Roman" w:eastAsia="標楷體" w:hAnsi="Times New Roman" w:cs="Times New Roman"/>
              </w:rPr>
              <w:t>冰花煎餃</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6</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109-04-10(</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中式料理體驗</w:t>
            </w:r>
            <w:r w:rsidRPr="004E47C2">
              <w:rPr>
                <w:rFonts w:ascii="Times New Roman" w:eastAsia="標楷體" w:hAnsi="Times New Roman" w:cs="Times New Roman"/>
              </w:rPr>
              <w:t>-</w:t>
            </w:r>
            <w:r w:rsidRPr="004E47C2">
              <w:rPr>
                <w:rFonts w:ascii="Times New Roman" w:eastAsia="標楷體" w:hAnsi="Times New Roman" w:cs="Times New Roman"/>
              </w:rPr>
              <w:t>炸春捲</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7</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109-04-16(</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室內設計設計體驗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2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8</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109-04-17(</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中式料理體驗</w:t>
            </w:r>
            <w:r w:rsidRPr="004E47C2">
              <w:rPr>
                <w:rFonts w:ascii="Times New Roman" w:eastAsia="標楷體" w:hAnsi="Times New Roman" w:cs="Times New Roman"/>
              </w:rPr>
              <w:t>-</w:t>
            </w:r>
            <w:r w:rsidRPr="004E47C2">
              <w:rPr>
                <w:rFonts w:ascii="Times New Roman" w:eastAsia="標楷體" w:hAnsi="Times New Roman" w:cs="Times New Roman"/>
              </w:rPr>
              <w:t>海陸煎餅</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9</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109-04-23(</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皮雕設計</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10</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109-04-24(</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裝置藝術體驗</w:t>
            </w:r>
            <w:r w:rsidRPr="004E47C2">
              <w:rPr>
                <w:rFonts w:ascii="Times New Roman" w:eastAsia="標楷體" w:hAnsi="Times New Roman" w:cs="Times New Roman"/>
              </w:rPr>
              <w:t>(</w:t>
            </w:r>
            <w:r w:rsidRPr="004E47C2">
              <w:rPr>
                <w:rFonts w:ascii="Times New Roman" w:eastAsia="標楷體" w:hAnsi="Times New Roman" w:cs="Times New Roman"/>
              </w:rPr>
              <w:t>禪繞畫</w:t>
            </w:r>
            <w:r w:rsidRPr="004E47C2">
              <w:rPr>
                <w:rFonts w:ascii="Times New Roman" w:eastAsia="標楷體" w:hAnsi="Times New Roman" w:cs="Times New Roman"/>
              </w:rPr>
              <w:t>)</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11</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109-04-28(</w:t>
            </w:r>
            <w:r w:rsidRPr="004E47C2">
              <w:rPr>
                <w:rFonts w:ascii="Times New Roman" w:eastAsia="標楷體" w:hAnsi="Times New Roman" w:cs="Times New Roman"/>
              </w:rPr>
              <w:t>二</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黃銅鑰匙包設計體驗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12</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109-05-01</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泡芙</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28"/>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13</w:t>
            </w:r>
          </w:p>
        </w:tc>
        <w:tc>
          <w:tcPr>
            <w:tcW w:w="1534"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109-05-07(</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hideMark/>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室內設計設計體驗</w:t>
            </w:r>
          </w:p>
        </w:tc>
        <w:tc>
          <w:tcPr>
            <w:tcW w:w="1953" w:type="dxa"/>
            <w:tcBorders>
              <w:top w:val="nil"/>
              <w:left w:val="nil"/>
              <w:bottom w:val="single" w:sz="4" w:space="0" w:color="auto"/>
              <w:right w:val="single" w:sz="4" w:space="0" w:color="auto"/>
            </w:tcBorders>
            <w:shd w:val="clear" w:color="auto" w:fill="auto"/>
            <w:noWrap/>
            <w:hideMark/>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14</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109-05-08(</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裝置藝術體驗</w:t>
            </w:r>
            <w:r w:rsidRPr="004E47C2">
              <w:rPr>
                <w:rFonts w:ascii="Times New Roman" w:eastAsia="標楷體" w:hAnsi="Times New Roman" w:cs="Times New Roman"/>
              </w:rPr>
              <w:t>(</w:t>
            </w:r>
            <w:r w:rsidRPr="004E47C2">
              <w:rPr>
                <w:rFonts w:ascii="Times New Roman" w:eastAsia="標楷體" w:hAnsi="Times New Roman" w:cs="Times New Roman"/>
              </w:rPr>
              <w:t>禪繞畫</w:t>
            </w:r>
            <w:r w:rsidRPr="004E47C2">
              <w:rPr>
                <w:rFonts w:ascii="Times New Roman" w:eastAsia="標楷體" w:hAnsi="Times New Roman" w:cs="Times New Roman"/>
              </w:rPr>
              <w:t>)</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78"/>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15</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109-05-12 (</w:t>
            </w:r>
            <w:r w:rsidRPr="004E47C2">
              <w:rPr>
                <w:rFonts w:ascii="Times New Roman" w:eastAsia="標楷體" w:hAnsi="Times New Roman" w:cs="Times New Roman"/>
              </w:rPr>
              <w:t>二</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黃銅鑰匙包設計體驗</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278"/>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Times New Roman" w:eastAsia="新細明體" w:hAnsi="Times New Roman" w:cs="Times New Roman"/>
                <w:color w:val="000000"/>
                <w:kern w:val="0"/>
                <w:sz w:val="22"/>
              </w:rPr>
              <w:t>16</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109-05-14 (</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皮雕設計</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color w:val="000000"/>
                <w:kern w:val="0"/>
                <w:sz w:val="22"/>
              </w:rPr>
              <w:t>17</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109-05-15(</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漢堡</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color w:val="000000"/>
                <w:kern w:val="0"/>
                <w:sz w:val="22"/>
              </w:rPr>
              <w:t>18</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109-05-22</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漢堡</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19</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109-05-29(</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蛋塔</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20</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109-06-04 (</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室內設計設計體驗</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21</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109-06-05(</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泡芙</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22</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109-06-11 (</w:t>
            </w:r>
            <w:r w:rsidRPr="004E47C2">
              <w:rPr>
                <w:rFonts w:ascii="Times New Roman" w:eastAsia="標楷體" w:hAnsi="Times New Roman" w:cs="Times New Roman"/>
              </w:rPr>
              <w:t>四</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皮雕設計</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23</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109-06-12(</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漢堡</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24</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109-06-19(</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漢堡</w:t>
            </w:r>
            <w:bookmarkStart w:id="0" w:name="_GoBack"/>
            <w:bookmarkEnd w:id="0"/>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nil"/>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25</w:t>
            </w:r>
          </w:p>
        </w:tc>
        <w:tc>
          <w:tcPr>
            <w:tcW w:w="1534"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109-07-03(</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nil"/>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nil"/>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裝置藝術體驗</w:t>
            </w:r>
            <w:r w:rsidRPr="004E47C2">
              <w:rPr>
                <w:rFonts w:ascii="Times New Roman" w:eastAsia="標楷體" w:hAnsi="Times New Roman" w:cs="Times New Roman"/>
              </w:rPr>
              <w:t>(</w:t>
            </w:r>
            <w:r w:rsidRPr="004E47C2">
              <w:rPr>
                <w:rFonts w:ascii="Times New Roman" w:eastAsia="標楷體" w:hAnsi="Times New Roman" w:cs="Times New Roman"/>
              </w:rPr>
              <w:t>禪繞畫</w:t>
            </w:r>
            <w:r w:rsidRPr="004E47C2">
              <w:rPr>
                <w:rFonts w:ascii="Times New Roman" w:eastAsia="標楷體" w:hAnsi="Times New Roman" w:cs="Times New Roman"/>
              </w:rPr>
              <w:t>)</w:t>
            </w:r>
          </w:p>
        </w:tc>
        <w:tc>
          <w:tcPr>
            <w:tcW w:w="1953" w:type="dxa"/>
            <w:tcBorders>
              <w:top w:val="nil"/>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nil"/>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r w:rsidR="0062392D" w:rsidRPr="00E57724" w:rsidTr="00732E14">
        <w:trPr>
          <w:trHeight w:val="386"/>
        </w:trPr>
        <w:tc>
          <w:tcPr>
            <w:tcW w:w="585" w:type="dxa"/>
            <w:tcBorders>
              <w:top w:val="single" w:sz="4" w:space="0" w:color="auto"/>
              <w:left w:val="single" w:sz="8" w:space="0" w:color="auto"/>
              <w:bottom w:val="single" w:sz="4" w:space="0" w:color="auto"/>
              <w:right w:val="single" w:sz="4" w:space="0" w:color="auto"/>
            </w:tcBorders>
            <w:shd w:val="clear" w:color="auto" w:fill="auto"/>
            <w:vAlign w:val="center"/>
          </w:tcPr>
          <w:p w:rsidR="0062392D" w:rsidRDefault="0062392D" w:rsidP="0062392D">
            <w:pPr>
              <w:widowControl/>
              <w:rPr>
                <w:rFonts w:ascii="Times New Roman" w:eastAsia="新細明體" w:hAnsi="Times New Roman" w:cs="Times New Roman"/>
                <w:color w:val="000000"/>
                <w:kern w:val="0"/>
                <w:sz w:val="22"/>
              </w:rPr>
            </w:pPr>
            <w:r>
              <w:rPr>
                <w:rFonts w:ascii="Times New Roman" w:eastAsia="新細明體" w:hAnsi="Times New Roman" w:cs="Times New Roman" w:hint="eastAsia"/>
                <w:color w:val="000000"/>
                <w:kern w:val="0"/>
                <w:sz w:val="22"/>
              </w:rPr>
              <w:t>26</w:t>
            </w:r>
          </w:p>
        </w:tc>
        <w:tc>
          <w:tcPr>
            <w:tcW w:w="1534" w:type="dxa"/>
            <w:tcBorders>
              <w:top w:val="single" w:sz="4" w:space="0" w:color="auto"/>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109-07-10(</w:t>
            </w:r>
            <w:r w:rsidRPr="004E47C2">
              <w:rPr>
                <w:rFonts w:ascii="Times New Roman" w:eastAsia="標楷體" w:hAnsi="Times New Roman" w:cs="Times New Roman"/>
              </w:rPr>
              <w:t>五</w:t>
            </w:r>
            <w:r w:rsidRPr="004E47C2">
              <w:rPr>
                <w:rFonts w:ascii="Times New Roman" w:eastAsia="標楷體" w:hAnsi="Times New Roman" w:cs="Times New Roman"/>
              </w:rPr>
              <w:t>)</w:t>
            </w:r>
          </w:p>
        </w:tc>
        <w:tc>
          <w:tcPr>
            <w:tcW w:w="1533" w:type="dxa"/>
            <w:tcBorders>
              <w:top w:val="single" w:sz="4" w:space="0" w:color="auto"/>
              <w:left w:val="nil"/>
              <w:bottom w:val="single" w:sz="4" w:space="0" w:color="auto"/>
              <w:right w:val="single" w:sz="4" w:space="0" w:color="auto"/>
            </w:tcBorders>
            <w:shd w:val="clear" w:color="auto" w:fill="auto"/>
            <w:vAlign w:val="center"/>
          </w:tcPr>
          <w:p w:rsidR="0062392D" w:rsidRPr="0072405F" w:rsidRDefault="0062392D" w:rsidP="0062392D">
            <w:pPr>
              <w:widowControl/>
              <w:rPr>
                <w:rFonts w:ascii="Times New Roman" w:eastAsia="新細明體" w:hAnsi="Times New Roman" w:cs="Times New Roman"/>
                <w:color w:val="000000"/>
                <w:kern w:val="0"/>
                <w:sz w:val="22"/>
              </w:rPr>
            </w:pPr>
            <w:r w:rsidRPr="0072405F">
              <w:rPr>
                <w:rFonts w:ascii="新細明體" w:eastAsia="新細明體" w:hAnsi="新細明體" w:cs="Times New Roman" w:hint="eastAsia"/>
                <w:color w:val="000000"/>
                <w:kern w:val="0"/>
                <w:sz w:val="22"/>
              </w:rPr>
              <w:t>■</w:t>
            </w:r>
            <w:r w:rsidRPr="0072405F">
              <w:rPr>
                <w:rFonts w:ascii="Times New Roman" w:eastAsia="新細明體" w:hAnsi="Times New Roman" w:cs="Times New Roman"/>
                <w:color w:val="000000"/>
                <w:kern w:val="0"/>
                <w:sz w:val="22"/>
              </w:rPr>
              <w:t>9:00~11:30</w:t>
            </w:r>
          </w:p>
        </w:tc>
        <w:tc>
          <w:tcPr>
            <w:tcW w:w="2509" w:type="dxa"/>
            <w:tcBorders>
              <w:top w:val="single" w:sz="4" w:space="0" w:color="auto"/>
              <w:left w:val="nil"/>
              <w:bottom w:val="single" w:sz="4" w:space="0" w:color="auto"/>
              <w:right w:val="single" w:sz="4" w:space="0" w:color="auto"/>
            </w:tcBorders>
            <w:shd w:val="clear" w:color="auto" w:fill="auto"/>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西點魔術師</w:t>
            </w:r>
            <w:r w:rsidRPr="004E47C2">
              <w:rPr>
                <w:rFonts w:ascii="Times New Roman" w:eastAsia="標楷體" w:hAnsi="Times New Roman" w:cs="Times New Roman"/>
              </w:rPr>
              <w:t>—</w:t>
            </w:r>
            <w:r w:rsidRPr="004E47C2">
              <w:rPr>
                <w:rFonts w:ascii="Times New Roman" w:eastAsia="標楷體" w:hAnsi="Times New Roman" w:cs="Times New Roman"/>
              </w:rPr>
              <w:t>蛋塔</w:t>
            </w:r>
          </w:p>
        </w:tc>
        <w:tc>
          <w:tcPr>
            <w:tcW w:w="1953" w:type="dxa"/>
            <w:tcBorders>
              <w:top w:val="single" w:sz="4" w:space="0" w:color="auto"/>
              <w:left w:val="nil"/>
              <w:bottom w:val="single" w:sz="4" w:space="0" w:color="auto"/>
              <w:right w:val="single" w:sz="4" w:space="0" w:color="auto"/>
            </w:tcBorders>
            <w:shd w:val="clear" w:color="auto" w:fill="auto"/>
            <w:noWrap/>
          </w:tcPr>
          <w:p w:rsidR="0062392D" w:rsidRPr="004E47C2" w:rsidRDefault="0062392D" w:rsidP="0062392D">
            <w:pPr>
              <w:rPr>
                <w:rFonts w:ascii="Times New Roman" w:eastAsia="標楷體" w:hAnsi="Times New Roman" w:cs="Times New Roman"/>
              </w:rPr>
            </w:pPr>
            <w:r w:rsidRPr="004E47C2">
              <w:rPr>
                <w:rFonts w:ascii="Times New Roman" w:eastAsia="標楷體" w:hAnsi="Times New Roman" w:cs="Times New Roman"/>
              </w:rPr>
              <w:t>□</w:t>
            </w:r>
            <w:r w:rsidRPr="004E47C2">
              <w:rPr>
                <w:rFonts w:ascii="Times New Roman" w:eastAsia="標楷體" w:hAnsi="Times New Roman" w:cs="Times New Roman"/>
              </w:rPr>
              <w:t>設計</w:t>
            </w:r>
            <w:r w:rsidRPr="004E47C2">
              <w:rPr>
                <w:rFonts w:ascii="Times New Roman" w:eastAsia="標楷體" w:hAnsi="Times New Roman" w:cs="Times New Roman"/>
              </w:rPr>
              <w:t>■</w:t>
            </w:r>
            <w:r w:rsidRPr="004E47C2">
              <w:rPr>
                <w:rFonts w:ascii="Times New Roman" w:eastAsia="標楷體" w:hAnsi="Times New Roman" w:cs="Times New Roman"/>
              </w:rPr>
              <w:t>食品</w:t>
            </w:r>
          </w:p>
        </w:tc>
        <w:tc>
          <w:tcPr>
            <w:tcW w:w="2274" w:type="dxa"/>
            <w:tcBorders>
              <w:top w:val="single" w:sz="4" w:space="0" w:color="auto"/>
              <w:left w:val="nil"/>
              <w:bottom w:val="single" w:sz="4" w:space="0" w:color="auto"/>
              <w:right w:val="single" w:sz="8" w:space="0" w:color="auto"/>
            </w:tcBorders>
            <w:shd w:val="clear" w:color="auto" w:fill="auto"/>
            <w:vAlign w:val="center"/>
          </w:tcPr>
          <w:p w:rsidR="0062392D" w:rsidRPr="00396F82" w:rsidRDefault="0062392D" w:rsidP="0062392D">
            <w:pPr>
              <w:widowControl/>
              <w:rPr>
                <w:rFonts w:ascii="標楷體" w:eastAsia="標楷體" w:hAnsi="標楷體" w:cs="新細明體"/>
                <w:color w:val="000000"/>
                <w:kern w:val="0"/>
                <w:sz w:val="22"/>
              </w:rPr>
            </w:pPr>
          </w:p>
        </w:tc>
      </w:tr>
    </w:tbl>
    <w:p w:rsidR="00396F82" w:rsidRDefault="00396F82" w:rsidP="00396F82">
      <w:pPr>
        <w:jc w:val="center"/>
        <w:rPr>
          <w:rFonts w:ascii="標楷體" w:eastAsia="標楷體" w:hAnsi="標楷體"/>
          <w:b/>
          <w:sz w:val="28"/>
        </w:rPr>
      </w:pPr>
      <w:r w:rsidRPr="00E57724">
        <w:rPr>
          <w:rFonts w:ascii="標楷體" w:eastAsia="標楷體" w:hAnsi="標楷體" w:hint="eastAsia"/>
          <w:b/>
          <w:sz w:val="28"/>
        </w:rPr>
        <w:t>基隆市區域職業試探與體驗示範中心－明德中心</w:t>
      </w:r>
      <w:r w:rsidR="00F66074">
        <w:rPr>
          <w:rFonts w:ascii="標楷體" w:eastAsia="標楷體" w:hAnsi="標楷體" w:hint="eastAsia"/>
          <w:b/>
          <w:sz w:val="28"/>
        </w:rPr>
        <w:t>108</w:t>
      </w:r>
      <w:r w:rsidRPr="00E57724">
        <w:rPr>
          <w:rFonts w:ascii="標楷體" w:eastAsia="標楷體" w:hAnsi="標楷體" w:hint="eastAsia"/>
          <w:b/>
          <w:sz w:val="28"/>
        </w:rPr>
        <w:t>學年度下學期活動總表</w:t>
      </w:r>
    </w:p>
    <w:p w:rsidR="007524C4" w:rsidRDefault="007524C4" w:rsidP="00C0241B">
      <w:pPr>
        <w:rPr>
          <w:rFonts w:ascii="標楷體" w:eastAsia="標楷體" w:hAnsi="標楷體"/>
          <w:b/>
          <w:sz w:val="28"/>
          <w:szCs w:val="28"/>
        </w:rPr>
      </w:pPr>
    </w:p>
    <w:p w:rsidR="007524C4" w:rsidRDefault="007524C4" w:rsidP="00C0241B">
      <w:pPr>
        <w:rPr>
          <w:rFonts w:ascii="標楷體" w:eastAsia="標楷體" w:hAnsi="標楷體"/>
          <w:b/>
          <w:sz w:val="28"/>
          <w:szCs w:val="28"/>
        </w:rPr>
      </w:pPr>
    </w:p>
    <w:p w:rsidR="007524C4" w:rsidRDefault="007524C4" w:rsidP="00C0241B">
      <w:pPr>
        <w:rPr>
          <w:rFonts w:ascii="標楷體" w:eastAsia="標楷體" w:hAnsi="標楷體"/>
          <w:b/>
          <w:sz w:val="28"/>
          <w:szCs w:val="28"/>
        </w:rPr>
      </w:pPr>
    </w:p>
    <w:p w:rsidR="007524C4" w:rsidRDefault="007524C4" w:rsidP="00C0241B">
      <w:pPr>
        <w:rPr>
          <w:rFonts w:ascii="標楷體" w:eastAsia="標楷體" w:hAnsi="標楷體"/>
          <w:b/>
          <w:sz w:val="28"/>
          <w:szCs w:val="28"/>
        </w:rPr>
      </w:pPr>
    </w:p>
    <w:p w:rsidR="00396F82" w:rsidRPr="00C0241B" w:rsidRDefault="00396F82" w:rsidP="00C0241B">
      <w:pPr>
        <w:rPr>
          <w:rFonts w:ascii="標楷體" w:eastAsia="標楷體" w:hAnsi="標楷體"/>
        </w:rPr>
      </w:pPr>
      <w:r>
        <w:rPr>
          <w:rFonts w:ascii="標楷體" w:eastAsia="標楷體" w:hAnsi="標楷體" w:hint="eastAsia"/>
          <w:b/>
          <w:sz w:val="28"/>
          <w:szCs w:val="28"/>
        </w:rPr>
        <w:t>【附件二】</w:t>
      </w:r>
    </w:p>
    <w:p w:rsidR="00B61533" w:rsidRPr="00C0241B" w:rsidRDefault="00DF2577" w:rsidP="00C0241B">
      <w:pPr>
        <w:widowControl/>
        <w:rPr>
          <w:rFonts w:ascii="標楷體" w:eastAsia="標楷體" w:hAnsi="標楷體"/>
          <w:b/>
          <w:sz w:val="32"/>
          <w:szCs w:val="28"/>
        </w:rPr>
      </w:pPr>
      <w:r>
        <w:rPr>
          <w:rFonts w:ascii="標楷體" w:eastAsia="標楷體" w:hAnsi="標楷體" w:hint="eastAsia"/>
          <w:b/>
          <w:sz w:val="32"/>
          <w:szCs w:val="28"/>
        </w:rPr>
        <w:t>基隆市立明德</w:t>
      </w:r>
      <w:r w:rsidRPr="003B454A">
        <w:rPr>
          <w:rFonts w:ascii="標楷體" w:eastAsia="標楷體" w:hAnsi="標楷體" w:hint="eastAsia"/>
          <w:b/>
          <w:sz w:val="32"/>
          <w:szCs w:val="28"/>
        </w:rPr>
        <w:t>國民中學</w:t>
      </w:r>
      <w:r w:rsidR="00C84AEF">
        <w:rPr>
          <w:rFonts w:ascii="標楷體" w:eastAsia="標楷體" w:hAnsi="標楷體" w:hint="eastAsia"/>
          <w:b/>
          <w:sz w:val="32"/>
          <w:szCs w:val="28"/>
        </w:rPr>
        <w:t>108</w:t>
      </w:r>
      <w:r>
        <w:rPr>
          <w:rFonts w:ascii="標楷體" w:eastAsia="標楷體" w:hAnsi="標楷體" w:hint="eastAsia"/>
          <w:b/>
          <w:sz w:val="32"/>
          <w:szCs w:val="28"/>
        </w:rPr>
        <w:t>學年度下學期職業試探與體驗活動梯次登記</w:t>
      </w:r>
      <w:r w:rsidR="00C0241B">
        <w:rPr>
          <w:rFonts w:ascii="標楷體" w:eastAsia="標楷體" w:hAnsi="標楷體" w:hint="eastAsia"/>
          <w:b/>
          <w:sz w:val="32"/>
          <w:szCs w:val="28"/>
        </w:rPr>
        <w:t>表</w:t>
      </w:r>
    </w:p>
    <w:p w:rsidR="00C0241B" w:rsidRPr="00C0241B" w:rsidRDefault="00B61533" w:rsidP="00C0241B">
      <w:pPr>
        <w:rPr>
          <w:rFonts w:ascii="標楷體" w:eastAsia="標楷體" w:hAnsi="標楷體"/>
          <w:sz w:val="28"/>
          <w:szCs w:val="28"/>
        </w:rPr>
      </w:pPr>
      <w:r w:rsidRPr="00C0241B">
        <w:rPr>
          <w:rFonts w:ascii="標楷體" w:eastAsia="標楷體" w:hAnsi="標楷體" w:hint="eastAsia"/>
          <w:sz w:val="28"/>
          <w:szCs w:val="28"/>
        </w:rPr>
        <w:t>1</w:t>
      </w:r>
      <w:r w:rsidR="00C0241B" w:rsidRPr="00C0241B">
        <w:rPr>
          <w:rFonts w:ascii="標楷體" w:eastAsia="標楷體" w:hAnsi="標楷體" w:hint="eastAsia"/>
          <w:sz w:val="28"/>
          <w:szCs w:val="28"/>
        </w:rPr>
        <w:t>.對象</w:t>
      </w:r>
      <w:r w:rsidR="00C0241B">
        <w:rPr>
          <w:rFonts w:ascii="標楷體" w:eastAsia="標楷體" w:hAnsi="標楷體" w:hint="eastAsia"/>
          <w:sz w:val="28"/>
          <w:szCs w:val="28"/>
        </w:rPr>
        <w:t>：</w:t>
      </w:r>
      <w:r w:rsidR="00C0241B" w:rsidRPr="00C0241B">
        <w:rPr>
          <w:rFonts w:ascii="標楷體" w:eastAsia="標楷體" w:hAnsi="標楷體" w:hint="eastAsia"/>
          <w:sz w:val="28"/>
          <w:szCs w:val="28"/>
        </w:rPr>
        <w:t>基隆市國民小學5-6年級＆基隆市國民中學7-9年級。</w:t>
      </w:r>
    </w:p>
    <w:p w:rsidR="00C0241B" w:rsidRPr="00C0241B" w:rsidRDefault="00C0241B" w:rsidP="00C0241B">
      <w:pPr>
        <w:rPr>
          <w:rFonts w:ascii="標楷體" w:eastAsia="標楷體" w:hAnsi="標楷體"/>
          <w:sz w:val="28"/>
          <w:szCs w:val="28"/>
        </w:rPr>
      </w:pPr>
      <w:r w:rsidRPr="00C0241B">
        <w:rPr>
          <w:rFonts w:ascii="標楷體" w:eastAsia="標楷體" w:hAnsi="標楷體" w:hint="eastAsia"/>
          <w:sz w:val="28"/>
          <w:szCs w:val="28"/>
        </w:rPr>
        <w:t>2.費用：國教署支付，遊覽車接送或補助火車交通費，全天活動梯次供中餐。</w:t>
      </w:r>
    </w:p>
    <w:p w:rsidR="00C0241B" w:rsidRPr="00C0241B" w:rsidRDefault="00C0241B" w:rsidP="00C0241B">
      <w:pPr>
        <w:rPr>
          <w:rFonts w:ascii="標楷體" w:eastAsia="標楷體" w:hAnsi="標楷體"/>
          <w:sz w:val="28"/>
          <w:szCs w:val="28"/>
        </w:rPr>
      </w:pPr>
      <w:r w:rsidRPr="00C0241B">
        <w:rPr>
          <w:rFonts w:ascii="標楷體" w:eastAsia="標楷體" w:hAnsi="標楷體" w:hint="eastAsia"/>
          <w:sz w:val="28"/>
          <w:szCs w:val="28"/>
        </w:rPr>
        <w:t>3.人數：</w:t>
      </w:r>
      <w:r>
        <w:rPr>
          <w:rFonts w:ascii="標楷體" w:eastAsia="標楷體" w:hAnsi="標楷體" w:hint="eastAsia"/>
          <w:sz w:val="28"/>
          <w:szCs w:val="28"/>
        </w:rPr>
        <w:t>每梯次學生人數</w:t>
      </w:r>
      <w:r w:rsidRPr="00C0241B">
        <w:rPr>
          <w:rFonts w:ascii="標楷體" w:eastAsia="標楷體" w:hAnsi="標楷體" w:hint="eastAsia"/>
          <w:sz w:val="28"/>
          <w:szCs w:val="28"/>
        </w:rPr>
        <w:t>上限</w:t>
      </w:r>
      <w:r w:rsidRPr="00C0241B">
        <w:rPr>
          <w:rFonts w:ascii="標楷體" w:eastAsia="標楷體" w:hAnsi="標楷體" w:hint="eastAsia"/>
          <w:b/>
          <w:i/>
          <w:sz w:val="28"/>
          <w:szCs w:val="28"/>
          <w:u w:val="single"/>
          <w:bdr w:val="single" w:sz="4" w:space="0" w:color="auto"/>
        </w:rPr>
        <w:t>30人</w:t>
      </w:r>
      <w:r w:rsidRPr="00C0241B">
        <w:rPr>
          <w:rFonts w:ascii="標楷體" w:eastAsia="標楷體" w:hAnsi="標楷體" w:hint="eastAsia"/>
          <w:sz w:val="28"/>
          <w:szCs w:val="28"/>
        </w:rPr>
        <w:t>。</w:t>
      </w:r>
    </w:p>
    <w:p w:rsidR="00C0241B" w:rsidRPr="00C0241B" w:rsidRDefault="00C0241B" w:rsidP="00C0241B">
      <w:pPr>
        <w:rPr>
          <w:rFonts w:ascii="標楷體" w:eastAsia="標楷體" w:hAnsi="標楷體"/>
          <w:sz w:val="28"/>
          <w:szCs w:val="28"/>
        </w:rPr>
      </w:pPr>
      <w:r w:rsidRPr="00C0241B">
        <w:rPr>
          <w:rFonts w:ascii="標楷體" w:eastAsia="標楷體" w:hAnsi="標楷體" w:hint="eastAsia"/>
          <w:sz w:val="28"/>
          <w:szCs w:val="28"/>
        </w:rPr>
        <w:t>4.梯次有限，每校先行登記1-2梯次。</w:t>
      </w:r>
    </w:p>
    <w:p w:rsidR="00C0241B" w:rsidRPr="00C0241B" w:rsidRDefault="00C0241B" w:rsidP="00C0241B">
      <w:pPr>
        <w:rPr>
          <w:rFonts w:ascii="標楷體" w:eastAsia="標楷體" w:hAnsi="標楷體"/>
          <w:sz w:val="28"/>
          <w:szCs w:val="28"/>
        </w:rPr>
      </w:pPr>
      <w:r w:rsidRPr="00C0241B">
        <w:rPr>
          <w:rFonts w:ascii="標楷體" w:eastAsia="標楷體" w:hAnsi="標楷體" w:hint="eastAsia"/>
          <w:sz w:val="28"/>
          <w:szCs w:val="28"/>
        </w:rPr>
        <w:t>5.參加同學請攜帶水、筆、個人衛生用品、環保餐盒。</w:t>
      </w:r>
    </w:p>
    <w:p w:rsidR="00B61533" w:rsidRPr="00C0241B" w:rsidRDefault="00C0241B" w:rsidP="00396F82">
      <w:pPr>
        <w:widowControl/>
        <w:rPr>
          <w:rFonts w:ascii="標楷體" w:eastAsia="標楷體" w:hAnsi="標楷體"/>
          <w:sz w:val="28"/>
          <w:szCs w:val="28"/>
        </w:rPr>
      </w:pPr>
      <w:r>
        <w:rPr>
          <w:rFonts w:ascii="標楷體" w:eastAsia="標楷體" w:hAnsi="標楷體" w:hint="eastAsia"/>
          <w:sz w:val="28"/>
          <w:szCs w:val="28"/>
        </w:rPr>
        <w:t>6.</w:t>
      </w:r>
      <w:r w:rsidR="00B61533" w:rsidRPr="00C0241B">
        <w:rPr>
          <w:rFonts w:ascii="標楷體" w:eastAsia="標楷體" w:hAnsi="標楷體" w:hint="eastAsia"/>
          <w:sz w:val="28"/>
          <w:szCs w:val="28"/>
        </w:rPr>
        <w:t>梯次報名採先報名先錄取，額滿為止。</w:t>
      </w:r>
    </w:p>
    <w:p w:rsidR="006119F0" w:rsidRPr="00C0241B" w:rsidRDefault="00C0241B" w:rsidP="00396F82">
      <w:pPr>
        <w:widowControl/>
        <w:rPr>
          <w:rFonts w:ascii="標楷體" w:eastAsia="標楷體" w:hAnsi="標楷體"/>
          <w:sz w:val="28"/>
          <w:szCs w:val="28"/>
        </w:rPr>
      </w:pPr>
      <w:r>
        <w:rPr>
          <w:rFonts w:ascii="標楷體" w:eastAsia="標楷體" w:hAnsi="標楷體" w:hint="eastAsia"/>
          <w:sz w:val="28"/>
          <w:szCs w:val="28"/>
        </w:rPr>
        <w:t>7.</w:t>
      </w:r>
      <w:r w:rsidR="00B61533" w:rsidRPr="00C0241B">
        <w:rPr>
          <w:rFonts w:ascii="標楷體" w:eastAsia="標楷體" w:hAnsi="標楷體" w:hint="eastAsia"/>
          <w:sz w:val="28"/>
          <w:szCs w:val="28"/>
        </w:rPr>
        <w:t>請各校承辦人員填寫登記表並</w:t>
      </w:r>
      <w:r w:rsidR="00B61533" w:rsidRPr="00C0241B">
        <w:rPr>
          <w:rFonts w:ascii="標楷體" w:eastAsia="標楷體" w:hAnsi="標楷體"/>
          <w:sz w:val="28"/>
          <w:szCs w:val="28"/>
        </w:rPr>
        <w:t>回傳至</w:t>
      </w:r>
      <w:r w:rsidR="00B61533" w:rsidRPr="00C0241B">
        <w:rPr>
          <w:rFonts w:ascii="標楷體" w:eastAsia="標楷體" w:hAnsi="標楷體" w:hint="eastAsia"/>
          <w:sz w:val="28"/>
          <w:szCs w:val="28"/>
        </w:rPr>
        <w:t>aa</w:t>
      </w:r>
      <w:r w:rsidR="00B61533" w:rsidRPr="00C0241B">
        <w:rPr>
          <w:rFonts w:ascii="標楷體" w:eastAsia="標楷體" w:hAnsi="標楷體"/>
          <w:sz w:val="28"/>
          <w:szCs w:val="28"/>
        </w:rPr>
        <w:t>9819@gm.kl.edu.tw</w:t>
      </w:r>
      <w:r w:rsidR="00B61533" w:rsidRPr="00C0241B">
        <w:rPr>
          <w:rFonts w:ascii="標楷體" w:eastAsia="標楷體" w:hAnsi="標楷體" w:hint="eastAsia"/>
          <w:sz w:val="28"/>
          <w:szCs w:val="28"/>
        </w:rPr>
        <w:t>，再以電話聯絡明德中</w:t>
      </w:r>
      <w:r w:rsidR="006119F0" w:rsidRPr="00C0241B">
        <w:rPr>
          <w:rFonts w:ascii="標楷體" w:eastAsia="標楷體" w:hAnsi="標楷體" w:hint="eastAsia"/>
          <w:sz w:val="28"/>
          <w:szCs w:val="28"/>
        </w:rPr>
        <w:t xml:space="preserve"> </w:t>
      </w:r>
    </w:p>
    <w:p w:rsidR="00B61533" w:rsidRPr="00C0241B" w:rsidRDefault="00C0241B" w:rsidP="00396F82">
      <w:pPr>
        <w:widowControl/>
        <w:rPr>
          <w:rFonts w:ascii="標楷體" w:eastAsia="標楷體" w:hAnsi="標楷體"/>
          <w:sz w:val="28"/>
          <w:szCs w:val="28"/>
        </w:rPr>
      </w:pPr>
      <w:r>
        <w:rPr>
          <w:rFonts w:ascii="標楷體" w:eastAsia="標楷體" w:hAnsi="標楷體" w:hint="eastAsia"/>
          <w:sz w:val="28"/>
          <w:szCs w:val="28"/>
        </w:rPr>
        <w:t xml:space="preserve">  </w:t>
      </w:r>
      <w:r w:rsidR="00B61533" w:rsidRPr="00C0241B">
        <w:rPr>
          <w:rFonts w:ascii="標楷體" w:eastAsia="標楷體" w:hAnsi="標楷體" w:hint="eastAsia"/>
          <w:sz w:val="28"/>
          <w:szCs w:val="28"/>
        </w:rPr>
        <w:t>心專員方惠珍(</w:t>
      </w:r>
      <w:r w:rsidR="00B61533" w:rsidRPr="00C0241B">
        <w:rPr>
          <w:rFonts w:ascii="標楷體" w:eastAsia="標楷體" w:hAnsi="標楷體"/>
          <w:sz w:val="28"/>
          <w:szCs w:val="28"/>
        </w:rPr>
        <w:t>02-24561274</w:t>
      </w:r>
      <w:r w:rsidR="00B61533" w:rsidRPr="00C0241B">
        <w:rPr>
          <w:rFonts w:ascii="標楷體" w:eastAsia="標楷體" w:hAnsi="標楷體" w:hint="eastAsia"/>
          <w:sz w:val="28"/>
          <w:szCs w:val="28"/>
        </w:rPr>
        <w:t>#411)，確認是否已收到報名資料。</w:t>
      </w:r>
    </w:p>
    <w:p w:rsidR="003F47AA" w:rsidRPr="006119F0" w:rsidRDefault="00C0241B">
      <w:pPr>
        <w:widowControl/>
        <w:rPr>
          <w:rFonts w:ascii="標楷體" w:eastAsia="標楷體" w:hAnsi="標楷體"/>
          <w:sz w:val="28"/>
          <w:szCs w:val="28"/>
        </w:rPr>
      </w:pPr>
      <w:r>
        <w:rPr>
          <w:rFonts w:ascii="標楷體" w:eastAsia="標楷體" w:hAnsi="標楷體" w:hint="eastAsia"/>
          <w:sz w:val="28"/>
          <w:szCs w:val="28"/>
        </w:rPr>
        <w:t>8.</w:t>
      </w:r>
      <w:r w:rsidR="00A921B5" w:rsidRPr="006119F0">
        <w:rPr>
          <w:rFonts w:ascii="標楷體" w:eastAsia="標楷體" w:hAnsi="標楷體" w:hint="eastAsia"/>
          <w:sz w:val="28"/>
          <w:szCs w:val="28"/>
        </w:rPr>
        <w:t>梯次登記表如下：</w:t>
      </w:r>
    </w:p>
    <w:p w:rsidR="003F47AA" w:rsidRPr="003F47AA" w:rsidRDefault="003F47AA">
      <w:pPr>
        <w:widowControl/>
        <w:rPr>
          <w:rFonts w:ascii="標楷體" w:eastAsia="標楷體" w:hAnsi="標楷體"/>
          <w:szCs w:val="28"/>
        </w:rPr>
      </w:pPr>
    </w:p>
    <w:tbl>
      <w:tblPr>
        <w:tblStyle w:val="ac"/>
        <w:tblW w:w="10699" w:type="dxa"/>
        <w:tblLook w:val="04A0" w:firstRow="1" w:lastRow="0" w:firstColumn="1" w:lastColumn="0" w:noHBand="0" w:noVBand="1"/>
      </w:tblPr>
      <w:tblGrid>
        <w:gridCol w:w="1668"/>
        <w:gridCol w:w="2835"/>
        <w:gridCol w:w="2551"/>
        <w:gridCol w:w="3645"/>
      </w:tblGrid>
      <w:tr w:rsidR="006119F0" w:rsidRPr="00CD351E" w:rsidTr="00CD351E">
        <w:trPr>
          <w:trHeight w:val="719"/>
        </w:trPr>
        <w:tc>
          <w:tcPr>
            <w:tcW w:w="1668" w:type="dxa"/>
            <w:tcBorders>
              <w:top w:val="thinThickSmallGap" w:sz="18" w:space="0" w:color="auto"/>
              <w:left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學校名稱</w:t>
            </w:r>
          </w:p>
        </w:tc>
        <w:tc>
          <w:tcPr>
            <w:tcW w:w="2835" w:type="dxa"/>
            <w:tcBorders>
              <w:top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p>
        </w:tc>
        <w:tc>
          <w:tcPr>
            <w:tcW w:w="2551" w:type="dxa"/>
            <w:tcBorders>
              <w:top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學校承辦人員</w:t>
            </w:r>
          </w:p>
        </w:tc>
        <w:tc>
          <w:tcPr>
            <w:tcW w:w="3645" w:type="dxa"/>
            <w:tcBorders>
              <w:top w:val="thinThickSmallGap" w:sz="18" w:space="0" w:color="auto"/>
              <w:bottom w:val="single" w:sz="8" w:space="0" w:color="auto"/>
              <w:right w:val="thinThickSmallGap" w:sz="18" w:space="0" w:color="auto"/>
            </w:tcBorders>
          </w:tcPr>
          <w:p w:rsidR="006119F0" w:rsidRPr="00CD351E" w:rsidRDefault="006119F0" w:rsidP="006119F0">
            <w:pPr>
              <w:widowControl/>
              <w:rPr>
                <w:rFonts w:asciiTheme="minorEastAsia" w:hAnsiTheme="minorEastAsia"/>
                <w:sz w:val="28"/>
                <w:szCs w:val="28"/>
              </w:rPr>
            </w:pPr>
          </w:p>
        </w:tc>
      </w:tr>
      <w:tr w:rsidR="006119F0" w:rsidRPr="00CD351E" w:rsidTr="00CD351E">
        <w:trPr>
          <w:trHeight w:val="719"/>
        </w:trPr>
        <w:tc>
          <w:tcPr>
            <w:tcW w:w="1668" w:type="dxa"/>
            <w:tcBorders>
              <w:top w:val="single" w:sz="8" w:space="0" w:color="auto"/>
              <w:left w:val="thinThickSmallGap" w:sz="18" w:space="0" w:color="auto"/>
              <w:bottom w:val="thinThickSmallGap" w:sz="1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e-</w:t>
            </w:r>
            <w:r w:rsidRPr="00CD351E">
              <w:rPr>
                <w:rFonts w:asciiTheme="minorEastAsia" w:hAnsiTheme="minorEastAsia"/>
                <w:sz w:val="28"/>
                <w:szCs w:val="28"/>
              </w:rPr>
              <w:t>mail</w:t>
            </w:r>
          </w:p>
        </w:tc>
        <w:tc>
          <w:tcPr>
            <w:tcW w:w="2835" w:type="dxa"/>
            <w:tcBorders>
              <w:top w:val="single" w:sz="8" w:space="0" w:color="auto"/>
              <w:bottom w:val="thinThickSmallGap" w:sz="18" w:space="0" w:color="auto"/>
            </w:tcBorders>
          </w:tcPr>
          <w:p w:rsidR="006119F0" w:rsidRPr="00CD351E" w:rsidRDefault="006119F0" w:rsidP="003F47AA">
            <w:pPr>
              <w:widowControl/>
              <w:rPr>
                <w:rFonts w:asciiTheme="minorEastAsia" w:hAnsiTheme="minorEastAsia"/>
                <w:sz w:val="28"/>
                <w:szCs w:val="28"/>
              </w:rPr>
            </w:pPr>
          </w:p>
        </w:tc>
        <w:tc>
          <w:tcPr>
            <w:tcW w:w="2551" w:type="dxa"/>
            <w:tcBorders>
              <w:top w:val="single" w:sz="8" w:space="0" w:color="auto"/>
              <w:bottom w:val="thinThickSmallGap" w:sz="18" w:space="0" w:color="auto"/>
            </w:tcBorders>
          </w:tcPr>
          <w:p w:rsidR="006119F0" w:rsidRPr="00CD351E" w:rsidRDefault="00CD351E" w:rsidP="00CD351E">
            <w:pPr>
              <w:widowControl/>
              <w:rPr>
                <w:rFonts w:asciiTheme="minorEastAsia" w:hAnsiTheme="minorEastAsia"/>
                <w:sz w:val="28"/>
                <w:szCs w:val="28"/>
              </w:rPr>
            </w:pPr>
            <w:r w:rsidRPr="00CD351E">
              <w:rPr>
                <w:rFonts w:asciiTheme="minorEastAsia" w:hAnsiTheme="minorEastAsia" w:hint="eastAsia"/>
                <w:sz w:val="28"/>
                <w:szCs w:val="28"/>
              </w:rPr>
              <w:t>聯</w:t>
            </w:r>
            <w:r w:rsidR="006119F0" w:rsidRPr="00CD351E">
              <w:rPr>
                <w:rFonts w:asciiTheme="minorEastAsia" w:hAnsiTheme="minorEastAsia" w:hint="eastAsia"/>
                <w:sz w:val="28"/>
                <w:szCs w:val="28"/>
              </w:rPr>
              <w:t>絡電話</w:t>
            </w:r>
          </w:p>
        </w:tc>
        <w:tc>
          <w:tcPr>
            <w:tcW w:w="3645" w:type="dxa"/>
            <w:tcBorders>
              <w:top w:val="single" w:sz="8" w:space="0" w:color="auto"/>
              <w:bottom w:val="single" w:sz="12" w:space="0" w:color="auto"/>
              <w:right w:val="thinThickSmallGap" w:sz="18" w:space="0" w:color="auto"/>
            </w:tcBorders>
          </w:tcPr>
          <w:p w:rsidR="006119F0" w:rsidRPr="00CD351E" w:rsidRDefault="006119F0" w:rsidP="003F47AA">
            <w:pPr>
              <w:widowControl/>
              <w:rPr>
                <w:rFonts w:asciiTheme="minorEastAsia" w:hAnsiTheme="minorEastAsia"/>
                <w:sz w:val="28"/>
                <w:szCs w:val="28"/>
              </w:rPr>
            </w:pPr>
          </w:p>
        </w:tc>
      </w:tr>
      <w:tr w:rsidR="006119F0" w:rsidRPr="00CD351E" w:rsidTr="006119F0">
        <w:trPr>
          <w:trHeight w:val="734"/>
        </w:trPr>
        <w:tc>
          <w:tcPr>
            <w:tcW w:w="10699" w:type="dxa"/>
            <w:gridSpan w:val="4"/>
            <w:tcBorders>
              <w:top w:val="thinThickSmallGap" w:sz="18" w:space="0" w:color="auto"/>
              <w:left w:val="thinThickSmallGap" w:sz="18" w:space="0" w:color="auto"/>
              <w:right w:val="thinThickSmallGap" w:sz="18" w:space="0" w:color="auto"/>
            </w:tcBorders>
          </w:tcPr>
          <w:p w:rsidR="006119F0" w:rsidRPr="00CD351E" w:rsidRDefault="00CD351E" w:rsidP="006119F0">
            <w:pPr>
              <w:widowControl/>
              <w:jc w:val="center"/>
              <w:rPr>
                <w:rFonts w:asciiTheme="minorEastAsia" w:hAnsiTheme="minorEastAsia"/>
                <w:sz w:val="28"/>
                <w:szCs w:val="28"/>
              </w:rPr>
            </w:pPr>
            <w:r>
              <w:rPr>
                <w:rFonts w:asciiTheme="minorEastAsia" w:hAnsiTheme="minorEastAsia" w:hint="eastAsia"/>
                <w:sz w:val="28"/>
                <w:szCs w:val="28"/>
              </w:rPr>
              <w:t>預約</w:t>
            </w:r>
            <w:r w:rsidR="006119F0" w:rsidRPr="00CD351E">
              <w:rPr>
                <w:rFonts w:asciiTheme="minorEastAsia" w:hAnsiTheme="minorEastAsia" w:hint="eastAsia"/>
                <w:sz w:val="28"/>
                <w:szCs w:val="28"/>
              </w:rPr>
              <w:t>報名</w:t>
            </w:r>
            <w:r>
              <w:rPr>
                <w:rFonts w:asciiTheme="minorEastAsia" w:hAnsiTheme="minorEastAsia" w:hint="eastAsia"/>
                <w:sz w:val="28"/>
                <w:szCs w:val="28"/>
              </w:rPr>
              <w:t>志願</w:t>
            </w:r>
            <w:r w:rsidR="006119F0" w:rsidRPr="00CD351E">
              <w:rPr>
                <w:rFonts w:asciiTheme="minorEastAsia" w:hAnsiTheme="minorEastAsia" w:hint="eastAsia"/>
                <w:sz w:val="28"/>
                <w:szCs w:val="28"/>
              </w:rPr>
              <w:t>梯次</w:t>
            </w:r>
            <w:r>
              <w:rPr>
                <w:rFonts w:asciiTheme="minorEastAsia" w:hAnsiTheme="minorEastAsia" w:hint="eastAsia"/>
                <w:sz w:val="28"/>
                <w:szCs w:val="28"/>
              </w:rPr>
              <w:t>序</w:t>
            </w:r>
          </w:p>
        </w:tc>
      </w:tr>
      <w:tr w:rsidR="006119F0" w:rsidRPr="00CD351E" w:rsidTr="00CD351E">
        <w:trPr>
          <w:trHeight w:val="734"/>
        </w:trPr>
        <w:tc>
          <w:tcPr>
            <w:tcW w:w="1668" w:type="dxa"/>
            <w:tcBorders>
              <w:top w:val="single" w:sz="12" w:space="0" w:color="auto"/>
              <w:left w:val="thinThickSmallGap" w:sz="18" w:space="0" w:color="auto"/>
              <w:bottom w:val="single" w:sz="12" w:space="0" w:color="auto"/>
            </w:tcBorders>
          </w:tcPr>
          <w:p w:rsidR="006119F0" w:rsidRPr="00CC3655" w:rsidRDefault="006119F0" w:rsidP="006119F0">
            <w:pPr>
              <w:widowControl/>
              <w:rPr>
                <w:rFonts w:asciiTheme="minorEastAsia" w:hAnsiTheme="minorEastAsia"/>
                <w:sz w:val="28"/>
                <w:szCs w:val="28"/>
              </w:rPr>
            </w:pPr>
            <w:r w:rsidRPr="00CC3655">
              <w:rPr>
                <w:rFonts w:asciiTheme="minorEastAsia" w:hAnsiTheme="minorEastAsia" w:hint="eastAsia"/>
                <w:sz w:val="28"/>
                <w:szCs w:val="28"/>
              </w:rPr>
              <w:t>梯次志願序</w:t>
            </w:r>
          </w:p>
        </w:tc>
        <w:tc>
          <w:tcPr>
            <w:tcW w:w="2835" w:type="dxa"/>
            <w:tcBorders>
              <w:top w:val="single" w:sz="12" w:space="0" w:color="auto"/>
              <w:bottom w:val="single" w:sz="12" w:space="0" w:color="auto"/>
            </w:tcBorders>
          </w:tcPr>
          <w:p w:rsidR="006119F0" w:rsidRPr="00CD351E" w:rsidRDefault="006119F0" w:rsidP="006119F0">
            <w:pPr>
              <w:widowControl/>
              <w:rPr>
                <w:rFonts w:asciiTheme="minorEastAsia" w:hAnsiTheme="minorEastAsia"/>
                <w:sz w:val="28"/>
                <w:szCs w:val="28"/>
              </w:rPr>
            </w:pPr>
            <w:r w:rsidRPr="00CD351E">
              <w:rPr>
                <w:rFonts w:asciiTheme="minorEastAsia" w:hAnsiTheme="minorEastAsia" w:hint="eastAsia"/>
                <w:sz w:val="28"/>
                <w:szCs w:val="28"/>
              </w:rPr>
              <w:t>梯次日期</w:t>
            </w:r>
          </w:p>
        </w:tc>
        <w:tc>
          <w:tcPr>
            <w:tcW w:w="2551" w:type="dxa"/>
            <w:tcBorders>
              <w:top w:val="single" w:sz="12" w:space="0" w:color="auto"/>
              <w:bottom w:val="single" w:sz="12" w:space="0" w:color="auto"/>
            </w:tcBorders>
          </w:tcPr>
          <w:p w:rsidR="006119F0" w:rsidRPr="00CD351E" w:rsidRDefault="006119F0" w:rsidP="006119F0">
            <w:pPr>
              <w:widowControl/>
              <w:rPr>
                <w:rFonts w:asciiTheme="minorEastAsia" w:hAnsiTheme="minorEastAsia"/>
                <w:sz w:val="28"/>
                <w:szCs w:val="28"/>
              </w:rPr>
            </w:pPr>
            <w:r w:rsidRPr="00CD351E">
              <w:rPr>
                <w:rFonts w:asciiTheme="minorEastAsia" w:hAnsiTheme="minorEastAsia" w:hint="eastAsia"/>
                <w:sz w:val="28"/>
                <w:szCs w:val="28"/>
              </w:rPr>
              <w:t>半天梯次/全天梯次</w:t>
            </w:r>
          </w:p>
        </w:tc>
        <w:tc>
          <w:tcPr>
            <w:tcW w:w="3645" w:type="dxa"/>
            <w:tcBorders>
              <w:top w:val="single" w:sz="12" w:space="0" w:color="auto"/>
              <w:bottom w:val="single" w:sz="12" w:space="0" w:color="auto"/>
              <w:right w:val="thinThickSmallGap" w:sz="18" w:space="0" w:color="auto"/>
            </w:tcBorders>
          </w:tcPr>
          <w:p w:rsidR="006119F0" w:rsidRPr="00CD351E" w:rsidRDefault="006119F0" w:rsidP="006119F0">
            <w:pPr>
              <w:widowControl/>
              <w:rPr>
                <w:rFonts w:asciiTheme="minorEastAsia" w:hAnsiTheme="minorEastAsia"/>
                <w:sz w:val="28"/>
                <w:szCs w:val="28"/>
              </w:rPr>
            </w:pPr>
            <w:r w:rsidRPr="00CD351E">
              <w:rPr>
                <w:rFonts w:asciiTheme="minorEastAsia" w:hAnsiTheme="minorEastAsia" w:hint="eastAsia"/>
                <w:sz w:val="28"/>
                <w:szCs w:val="28"/>
              </w:rPr>
              <w:t>課程內容</w:t>
            </w:r>
          </w:p>
        </w:tc>
      </w:tr>
      <w:tr w:rsidR="006119F0" w:rsidRPr="00CD351E" w:rsidTr="00CD351E">
        <w:trPr>
          <w:trHeight w:val="734"/>
        </w:trPr>
        <w:tc>
          <w:tcPr>
            <w:tcW w:w="1668" w:type="dxa"/>
            <w:tcBorders>
              <w:top w:val="single" w:sz="12" w:space="0" w:color="auto"/>
              <w:left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第一順位</w:t>
            </w:r>
          </w:p>
        </w:tc>
        <w:tc>
          <w:tcPr>
            <w:tcW w:w="2835" w:type="dxa"/>
            <w:tcBorders>
              <w:top w:val="single" w:sz="12" w:space="0" w:color="auto"/>
            </w:tcBorders>
          </w:tcPr>
          <w:p w:rsidR="006119F0" w:rsidRPr="00CD351E" w:rsidRDefault="006119F0" w:rsidP="003F47AA">
            <w:pPr>
              <w:widowControl/>
              <w:rPr>
                <w:rFonts w:asciiTheme="minorEastAsia" w:hAnsiTheme="minorEastAsia"/>
                <w:sz w:val="28"/>
                <w:szCs w:val="28"/>
              </w:rPr>
            </w:pPr>
          </w:p>
        </w:tc>
        <w:tc>
          <w:tcPr>
            <w:tcW w:w="2551" w:type="dxa"/>
            <w:tcBorders>
              <w:top w:val="single" w:sz="12" w:space="0" w:color="auto"/>
            </w:tcBorders>
          </w:tcPr>
          <w:p w:rsidR="006119F0" w:rsidRPr="00CD351E" w:rsidRDefault="006119F0" w:rsidP="003F47AA">
            <w:pPr>
              <w:widowControl/>
              <w:rPr>
                <w:rFonts w:asciiTheme="minorEastAsia" w:hAnsiTheme="minorEastAsia"/>
                <w:sz w:val="28"/>
                <w:szCs w:val="28"/>
              </w:rPr>
            </w:pPr>
          </w:p>
        </w:tc>
        <w:tc>
          <w:tcPr>
            <w:tcW w:w="3645" w:type="dxa"/>
            <w:tcBorders>
              <w:top w:val="single" w:sz="12" w:space="0" w:color="auto"/>
              <w:right w:val="thinThickSmallGap" w:sz="18" w:space="0" w:color="auto"/>
            </w:tcBorders>
          </w:tcPr>
          <w:p w:rsidR="006119F0" w:rsidRPr="00CD351E" w:rsidRDefault="006119F0" w:rsidP="003F47AA">
            <w:pPr>
              <w:widowControl/>
              <w:rPr>
                <w:rFonts w:asciiTheme="minorEastAsia" w:hAnsiTheme="minorEastAsia"/>
                <w:sz w:val="28"/>
                <w:szCs w:val="28"/>
              </w:rPr>
            </w:pPr>
          </w:p>
        </w:tc>
      </w:tr>
      <w:tr w:rsidR="006119F0" w:rsidRPr="00CD351E" w:rsidTr="00CD351E">
        <w:trPr>
          <w:trHeight w:val="734"/>
        </w:trPr>
        <w:tc>
          <w:tcPr>
            <w:tcW w:w="1668" w:type="dxa"/>
            <w:tcBorders>
              <w:top w:val="single" w:sz="8" w:space="0" w:color="auto"/>
              <w:left w:val="thinThickSmallGap" w:sz="18" w:space="0" w:color="auto"/>
              <w:bottom w:val="single" w:sz="8" w:space="0" w:color="auto"/>
            </w:tcBorders>
          </w:tcPr>
          <w:p w:rsidR="006119F0" w:rsidRPr="00CD351E" w:rsidRDefault="006119F0" w:rsidP="003F47AA">
            <w:pPr>
              <w:widowControl/>
              <w:rPr>
                <w:rFonts w:asciiTheme="minorEastAsia" w:hAnsiTheme="minorEastAsia"/>
                <w:sz w:val="28"/>
                <w:szCs w:val="28"/>
              </w:rPr>
            </w:pPr>
            <w:r w:rsidRPr="00CD351E">
              <w:rPr>
                <w:rFonts w:asciiTheme="minorEastAsia" w:hAnsiTheme="minorEastAsia" w:hint="eastAsia"/>
                <w:sz w:val="28"/>
                <w:szCs w:val="28"/>
              </w:rPr>
              <w:t>第二順位</w:t>
            </w:r>
          </w:p>
        </w:tc>
        <w:tc>
          <w:tcPr>
            <w:tcW w:w="2835" w:type="dxa"/>
          </w:tcPr>
          <w:p w:rsidR="006119F0" w:rsidRPr="00CD351E" w:rsidRDefault="006119F0" w:rsidP="003F47AA">
            <w:pPr>
              <w:widowControl/>
              <w:rPr>
                <w:rFonts w:asciiTheme="minorEastAsia" w:hAnsiTheme="minorEastAsia"/>
                <w:sz w:val="28"/>
                <w:szCs w:val="28"/>
              </w:rPr>
            </w:pPr>
          </w:p>
        </w:tc>
        <w:tc>
          <w:tcPr>
            <w:tcW w:w="2551" w:type="dxa"/>
          </w:tcPr>
          <w:p w:rsidR="006119F0" w:rsidRPr="00CD351E" w:rsidRDefault="006119F0" w:rsidP="003F47AA">
            <w:pPr>
              <w:widowControl/>
              <w:rPr>
                <w:rFonts w:asciiTheme="minorEastAsia" w:hAnsiTheme="minorEastAsia"/>
                <w:sz w:val="28"/>
                <w:szCs w:val="28"/>
              </w:rPr>
            </w:pPr>
          </w:p>
        </w:tc>
        <w:tc>
          <w:tcPr>
            <w:tcW w:w="3645" w:type="dxa"/>
            <w:tcBorders>
              <w:right w:val="thinThickSmallGap" w:sz="18" w:space="0" w:color="auto"/>
            </w:tcBorders>
          </w:tcPr>
          <w:p w:rsidR="006119F0" w:rsidRPr="00CD351E" w:rsidRDefault="006119F0" w:rsidP="003F47AA">
            <w:pPr>
              <w:widowControl/>
              <w:rPr>
                <w:rFonts w:asciiTheme="minorEastAsia" w:hAnsiTheme="minorEastAsia"/>
                <w:sz w:val="28"/>
                <w:szCs w:val="28"/>
              </w:rPr>
            </w:pPr>
          </w:p>
        </w:tc>
      </w:tr>
      <w:tr w:rsidR="00CD351E" w:rsidRPr="00CD351E" w:rsidTr="00CD351E">
        <w:trPr>
          <w:trHeight w:val="734"/>
        </w:trPr>
        <w:tc>
          <w:tcPr>
            <w:tcW w:w="1668" w:type="dxa"/>
            <w:tcBorders>
              <w:top w:val="single" w:sz="8" w:space="0" w:color="auto"/>
              <w:left w:val="thinThickSmallGap" w:sz="18" w:space="0" w:color="auto"/>
              <w:bottom w:val="thinThickSmallGap" w:sz="18" w:space="0" w:color="auto"/>
            </w:tcBorders>
          </w:tcPr>
          <w:p w:rsidR="00CD351E" w:rsidRPr="00CD351E" w:rsidRDefault="00CD351E" w:rsidP="003F47AA">
            <w:pPr>
              <w:widowControl/>
              <w:rPr>
                <w:rFonts w:asciiTheme="minorEastAsia" w:hAnsiTheme="minorEastAsia"/>
                <w:sz w:val="28"/>
                <w:szCs w:val="28"/>
              </w:rPr>
            </w:pPr>
            <w:r>
              <w:rPr>
                <w:rFonts w:asciiTheme="minorEastAsia" w:hAnsiTheme="minorEastAsia" w:hint="eastAsia"/>
                <w:sz w:val="28"/>
                <w:szCs w:val="28"/>
              </w:rPr>
              <w:t>第三順位</w:t>
            </w:r>
          </w:p>
        </w:tc>
        <w:tc>
          <w:tcPr>
            <w:tcW w:w="2835" w:type="dxa"/>
            <w:tcBorders>
              <w:bottom w:val="thinThickSmallGap" w:sz="18" w:space="0" w:color="auto"/>
            </w:tcBorders>
          </w:tcPr>
          <w:p w:rsidR="00CD351E" w:rsidRPr="00CD351E" w:rsidRDefault="00CD351E" w:rsidP="003F47AA">
            <w:pPr>
              <w:widowControl/>
              <w:rPr>
                <w:rFonts w:asciiTheme="minorEastAsia" w:hAnsiTheme="minorEastAsia"/>
                <w:sz w:val="28"/>
                <w:szCs w:val="28"/>
              </w:rPr>
            </w:pPr>
          </w:p>
        </w:tc>
        <w:tc>
          <w:tcPr>
            <w:tcW w:w="2551" w:type="dxa"/>
            <w:tcBorders>
              <w:bottom w:val="thinThickSmallGap" w:sz="18" w:space="0" w:color="auto"/>
            </w:tcBorders>
          </w:tcPr>
          <w:p w:rsidR="00CD351E" w:rsidRPr="00CD351E" w:rsidRDefault="00CD351E" w:rsidP="003F47AA">
            <w:pPr>
              <w:widowControl/>
              <w:rPr>
                <w:rFonts w:asciiTheme="minorEastAsia" w:hAnsiTheme="minorEastAsia"/>
                <w:sz w:val="28"/>
                <w:szCs w:val="28"/>
              </w:rPr>
            </w:pPr>
          </w:p>
        </w:tc>
        <w:tc>
          <w:tcPr>
            <w:tcW w:w="3645" w:type="dxa"/>
            <w:tcBorders>
              <w:bottom w:val="thinThickSmallGap" w:sz="18" w:space="0" w:color="auto"/>
              <w:right w:val="thinThickSmallGap" w:sz="18" w:space="0" w:color="auto"/>
            </w:tcBorders>
          </w:tcPr>
          <w:p w:rsidR="00CD351E" w:rsidRPr="00CD351E" w:rsidRDefault="00CD351E" w:rsidP="003F47AA">
            <w:pPr>
              <w:widowControl/>
              <w:rPr>
                <w:rFonts w:asciiTheme="minorEastAsia" w:hAnsiTheme="minorEastAsia"/>
                <w:sz w:val="28"/>
                <w:szCs w:val="28"/>
              </w:rPr>
            </w:pPr>
          </w:p>
        </w:tc>
      </w:tr>
    </w:tbl>
    <w:p w:rsidR="0039717F" w:rsidRPr="003F47AA" w:rsidRDefault="00CD351E" w:rsidP="003F47AA">
      <w:pPr>
        <w:widowControl/>
        <w:rPr>
          <w:rFonts w:ascii="標楷體" w:eastAsia="標楷體" w:hAnsi="標楷體"/>
          <w:sz w:val="22"/>
          <w:szCs w:val="28"/>
        </w:rPr>
      </w:pPr>
      <w:r>
        <w:rPr>
          <w:rFonts w:ascii="標楷體" w:eastAsia="標楷體" w:hAnsi="標楷體" w:hint="eastAsia"/>
          <w:sz w:val="28"/>
          <w:szCs w:val="28"/>
        </w:rPr>
        <w:lastRenderedPageBreak/>
        <w:t>*感謝你們的報名！我們會儘快跟你們聯繫</w:t>
      </w:r>
      <w:r w:rsidR="006A7123">
        <w:rPr>
          <w:rFonts w:ascii="標楷體" w:eastAsia="標楷體" w:hAnsi="標楷體" w:hint="eastAsia"/>
          <w:sz w:val="28"/>
          <w:szCs w:val="28"/>
        </w:rPr>
        <w:t>。如確定報名成功，並提供相關報名的表件及家長同意書。</w:t>
      </w:r>
    </w:p>
    <w:sectPr w:rsidR="0039717F" w:rsidRPr="003F47AA" w:rsidSect="00A11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80" w:rsidRDefault="00FA0E80" w:rsidP="00FA4C0D">
      <w:r>
        <w:separator/>
      </w:r>
    </w:p>
  </w:endnote>
  <w:endnote w:type="continuationSeparator" w:id="0">
    <w:p w:rsidR="00FA0E80" w:rsidRDefault="00FA0E80"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80" w:rsidRDefault="00FA0E80" w:rsidP="00FA4C0D">
      <w:r>
        <w:separator/>
      </w:r>
    </w:p>
  </w:footnote>
  <w:footnote w:type="continuationSeparator" w:id="0">
    <w:p w:rsidR="00FA0E80" w:rsidRDefault="00FA0E80"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BC"/>
    <w:multiLevelType w:val="hybridMultilevel"/>
    <w:tmpl w:val="A3F43E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B25EDA"/>
    <w:multiLevelType w:val="hybridMultilevel"/>
    <w:tmpl w:val="F3965CCC"/>
    <w:lvl w:ilvl="0" w:tplc="7E703030">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567E30"/>
    <w:multiLevelType w:val="hybridMultilevel"/>
    <w:tmpl w:val="987AE7BE"/>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5"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9"/>
  </w:num>
  <w:num w:numId="3">
    <w:abstractNumId w:val="32"/>
  </w:num>
  <w:num w:numId="4">
    <w:abstractNumId w:val="38"/>
  </w:num>
  <w:num w:numId="5">
    <w:abstractNumId w:val="41"/>
  </w:num>
  <w:num w:numId="6">
    <w:abstractNumId w:val="23"/>
  </w:num>
  <w:num w:numId="7">
    <w:abstractNumId w:val="35"/>
  </w:num>
  <w:num w:numId="8">
    <w:abstractNumId w:val="9"/>
  </w:num>
  <w:num w:numId="9">
    <w:abstractNumId w:val="44"/>
  </w:num>
  <w:num w:numId="10">
    <w:abstractNumId w:val="42"/>
  </w:num>
  <w:num w:numId="11">
    <w:abstractNumId w:val="22"/>
  </w:num>
  <w:num w:numId="12">
    <w:abstractNumId w:val="1"/>
  </w:num>
  <w:num w:numId="13">
    <w:abstractNumId w:val="7"/>
  </w:num>
  <w:num w:numId="14">
    <w:abstractNumId w:val="25"/>
  </w:num>
  <w:num w:numId="15">
    <w:abstractNumId w:val="10"/>
  </w:num>
  <w:num w:numId="16">
    <w:abstractNumId w:val="37"/>
  </w:num>
  <w:num w:numId="17">
    <w:abstractNumId w:val="30"/>
  </w:num>
  <w:num w:numId="18">
    <w:abstractNumId w:val="20"/>
  </w:num>
  <w:num w:numId="19">
    <w:abstractNumId w:val="33"/>
  </w:num>
  <w:num w:numId="20">
    <w:abstractNumId w:val="26"/>
  </w:num>
  <w:num w:numId="21">
    <w:abstractNumId w:val="40"/>
  </w:num>
  <w:num w:numId="22">
    <w:abstractNumId w:val="3"/>
  </w:num>
  <w:num w:numId="23">
    <w:abstractNumId w:val="14"/>
  </w:num>
  <w:num w:numId="24">
    <w:abstractNumId w:val="17"/>
  </w:num>
  <w:num w:numId="25">
    <w:abstractNumId w:val="13"/>
  </w:num>
  <w:num w:numId="26">
    <w:abstractNumId w:val="27"/>
  </w:num>
  <w:num w:numId="27">
    <w:abstractNumId w:val="34"/>
  </w:num>
  <w:num w:numId="28">
    <w:abstractNumId w:val="31"/>
  </w:num>
  <w:num w:numId="29">
    <w:abstractNumId w:val="18"/>
  </w:num>
  <w:num w:numId="30">
    <w:abstractNumId w:val="43"/>
  </w:num>
  <w:num w:numId="31">
    <w:abstractNumId w:val="4"/>
  </w:num>
  <w:num w:numId="32">
    <w:abstractNumId w:val="5"/>
  </w:num>
  <w:num w:numId="33">
    <w:abstractNumId w:val="19"/>
  </w:num>
  <w:num w:numId="34">
    <w:abstractNumId w:val="6"/>
  </w:num>
  <w:num w:numId="35">
    <w:abstractNumId w:val="16"/>
  </w:num>
  <w:num w:numId="36">
    <w:abstractNumId w:val="24"/>
  </w:num>
  <w:num w:numId="37">
    <w:abstractNumId w:val="29"/>
  </w:num>
  <w:num w:numId="38">
    <w:abstractNumId w:val="2"/>
  </w:num>
  <w:num w:numId="39">
    <w:abstractNumId w:val="21"/>
  </w:num>
  <w:num w:numId="40">
    <w:abstractNumId w:val="11"/>
  </w:num>
  <w:num w:numId="41">
    <w:abstractNumId w:val="36"/>
  </w:num>
  <w:num w:numId="42">
    <w:abstractNumId w:val="1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140"/>
    <w:rsid w:val="00002EF3"/>
    <w:rsid w:val="000048FC"/>
    <w:rsid w:val="000201EA"/>
    <w:rsid w:val="00026FB5"/>
    <w:rsid w:val="000A7F19"/>
    <w:rsid w:val="000C78B7"/>
    <w:rsid w:val="000D37C2"/>
    <w:rsid w:val="000E0A82"/>
    <w:rsid w:val="000E1E6A"/>
    <w:rsid w:val="000E2B98"/>
    <w:rsid w:val="0015263E"/>
    <w:rsid w:val="00172F05"/>
    <w:rsid w:val="00174028"/>
    <w:rsid w:val="001755A1"/>
    <w:rsid w:val="00177A27"/>
    <w:rsid w:val="00195AB4"/>
    <w:rsid w:val="00197024"/>
    <w:rsid w:val="001D0DA6"/>
    <w:rsid w:val="001E7DF8"/>
    <w:rsid w:val="00200022"/>
    <w:rsid w:val="0021748A"/>
    <w:rsid w:val="00222244"/>
    <w:rsid w:val="0023496A"/>
    <w:rsid w:val="0024594E"/>
    <w:rsid w:val="00257578"/>
    <w:rsid w:val="00283140"/>
    <w:rsid w:val="00285D01"/>
    <w:rsid w:val="00287BAE"/>
    <w:rsid w:val="00292B97"/>
    <w:rsid w:val="002A4CDB"/>
    <w:rsid w:val="002A6406"/>
    <w:rsid w:val="002C5D2C"/>
    <w:rsid w:val="002D3AD1"/>
    <w:rsid w:val="002D421E"/>
    <w:rsid w:val="002F61F9"/>
    <w:rsid w:val="003027CC"/>
    <w:rsid w:val="003037B6"/>
    <w:rsid w:val="00303DA7"/>
    <w:rsid w:val="00396F82"/>
    <w:rsid w:val="0039717F"/>
    <w:rsid w:val="003B084B"/>
    <w:rsid w:val="003B454A"/>
    <w:rsid w:val="003E5396"/>
    <w:rsid w:val="003F47AA"/>
    <w:rsid w:val="004102DC"/>
    <w:rsid w:val="00424363"/>
    <w:rsid w:val="00444CFA"/>
    <w:rsid w:val="00455480"/>
    <w:rsid w:val="00457EC6"/>
    <w:rsid w:val="004633D7"/>
    <w:rsid w:val="00477FA2"/>
    <w:rsid w:val="004B4D61"/>
    <w:rsid w:val="004F61BD"/>
    <w:rsid w:val="00507FFD"/>
    <w:rsid w:val="005130D1"/>
    <w:rsid w:val="005429EB"/>
    <w:rsid w:val="00550EFE"/>
    <w:rsid w:val="005A5FE3"/>
    <w:rsid w:val="005B5AC0"/>
    <w:rsid w:val="005E6AAA"/>
    <w:rsid w:val="00601B40"/>
    <w:rsid w:val="006119F0"/>
    <w:rsid w:val="00612AE9"/>
    <w:rsid w:val="00614F0E"/>
    <w:rsid w:val="0062392D"/>
    <w:rsid w:val="00636967"/>
    <w:rsid w:val="00644EE4"/>
    <w:rsid w:val="00654E1B"/>
    <w:rsid w:val="00656C62"/>
    <w:rsid w:val="006604DB"/>
    <w:rsid w:val="0067778B"/>
    <w:rsid w:val="00680834"/>
    <w:rsid w:val="00682770"/>
    <w:rsid w:val="006961A5"/>
    <w:rsid w:val="00696ED5"/>
    <w:rsid w:val="006A7123"/>
    <w:rsid w:val="006B529C"/>
    <w:rsid w:val="006D007B"/>
    <w:rsid w:val="006D07E6"/>
    <w:rsid w:val="006D1B65"/>
    <w:rsid w:val="0070522D"/>
    <w:rsid w:val="00713BB9"/>
    <w:rsid w:val="00720A6E"/>
    <w:rsid w:val="00732349"/>
    <w:rsid w:val="007524C4"/>
    <w:rsid w:val="007577E9"/>
    <w:rsid w:val="007701ED"/>
    <w:rsid w:val="00782FA0"/>
    <w:rsid w:val="007855A4"/>
    <w:rsid w:val="00787446"/>
    <w:rsid w:val="007A2FFC"/>
    <w:rsid w:val="007B0BAE"/>
    <w:rsid w:val="007E1DA7"/>
    <w:rsid w:val="007E55C5"/>
    <w:rsid w:val="0081187F"/>
    <w:rsid w:val="00813CC9"/>
    <w:rsid w:val="00837642"/>
    <w:rsid w:val="00851D12"/>
    <w:rsid w:val="00865250"/>
    <w:rsid w:val="00876082"/>
    <w:rsid w:val="00886C35"/>
    <w:rsid w:val="008B553B"/>
    <w:rsid w:val="008F185D"/>
    <w:rsid w:val="008F5C65"/>
    <w:rsid w:val="00912C11"/>
    <w:rsid w:val="00965C9A"/>
    <w:rsid w:val="00967439"/>
    <w:rsid w:val="00974A30"/>
    <w:rsid w:val="00995489"/>
    <w:rsid w:val="00995D38"/>
    <w:rsid w:val="009D3287"/>
    <w:rsid w:val="00A0012D"/>
    <w:rsid w:val="00A02298"/>
    <w:rsid w:val="00A04021"/>
    <w:rsid w:val="00A1047F"/>
    <w:rsid w:val="00A104BE"/>
    <w:rsid w:val="00A11CFE"/>
    <w:rsid w:val="00A259B8"/>
    <w:rsid w:val="00A2683C"/>
    <w:rsid w:val="00A45E8B"/>
    <w:rsid w:val="00A921B5"/>
    <w:rsid w:val="00A95E51"/>
    <w:rsid w:val="00AA5191"/>
    <w:rsid w:val="00B17F49"/>
    <w:rsid w:val="00B61533"/>
    <w:rsid w:val="00B65796"/>
    <w:rsid w:val="00B6664A"/>
    <w:rsid w:val="00BB504A"/>
    <w:rsid w:val="00BB5DE6"/>
    <w:rsid w:val="00BC66A2"/>
    <w:rsid w:val="00BE727F"/>
    <w:rsid w:val="00C0241B"/>
    <w:rsid w:val="00C21661"/>
    <w:rsid w:val="00C414AC"/>
    <w:rsid w:val="00C5137D"/>
    <w:rsid w:val="00C53331"/>
    <w:rsid w:val="00C572DF"/>
    <w:rsid w:val="00C64FCD"/>
    <w:rsid w:val="00C77444"/>
    <w:rsid w:val="00C84AEF"/>
    <w:rsid w:val="00C84EE8"/>
    <w:rsid w:val="00CC3655"/>
    <w:rsid w:val="00CD2A3A"/>
    <w:rsid w:val="00CD351E"/>
    <w:rsid w:val="00CE20C9"/>
    <w:rsid w:val="00CE3091"/>
    <w:rsid w:val="00CE6925"/>
    <w:rsid w:val="00D1040B"/>
    <w:rsid w:val="00D1346D"/>
    <w:rsid w:val="00D1452E"/>
    <w:rsid w:val="00D256C5"/>
    <w:rsid w:val="00D27E65"/>
    <w:rsid w:val="00D30E46"/>
    <w:rsid w:val="00D34250"/>
    <w:rsid w:val="00D46404"/>
    <w:rsid w:val="00D9203A"/>
    <w:rsid w:val="00DA2B9B"/>
    <w:rsid w:val="00DB7A59"/>
    <w:rsid w:val="00DF2577"/>
    <w:rsid w:val="00E13B77"/>
    <w:rsid w:val="00E13CAD"/>
    <w:rsid w:val="00E2712A"/>
    <w:rsid w:val="00E433D7"/>
    <w:rsid w:val="00E5489F"/>
    <w:rsid w:val="00E60D38"/>
    <w:rsid w:val="00E636F3"/>
    <w:rsid w:val="00E97A77"/>
    <w:rsid w:val="00EA3707"/>
    <w:rsid w:val="00EB3702"/>
    <w:rsid w:val="00EB7DB3"/>
    <w:rsid w:val="00EF2C1C"/>
    <w:rsid w:val="00F0143C"/>
    <w:rsid w:val="00F048A7"/>
    <w:rsid w:val="00F115C8"/>
    <w:rsid w:val="00F14990"/>
    <w:rsid w:val="00F325F8"/>
    <w:rsid w:val="00F4015A"/>
    <w:rsid w:val="00F43637"/>
    <w:rsid w:val="00F62168"/>
    <w:rsid w:val="00F66074"/>
    <w:rsid w:val="00F7018A"/>
    <w:rsid w:val="00F7783D"/>
    <w:rsid w:val="00F90803"/>
    <w:rsid w:val="00FA0E80"/>
    <w:rsid w:val="00FA4C0D"/>
    <w:rsid w:val="00FC1C5E"/>
    <w:rsid w:val="00FC7EA5"/>
    <w:rsid w:val="00FD236A"/>
    <w:rsid w:val="00FD58CF"/>
    <w:rsid w:val="00FD6687"/>
    <w:rsid w:val="00FE03E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AB916"/>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F894-220A-4E28-B9A9-A0F97CF6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11</cp:revision>
  <cp:lastPrinted>2018-12-17T09:25:00Z</cp:lastPrinted>
  <dcterms:created xsi:type="dcterms:W3CDTF">2020-01-13T08:26:00Z</dcterms:created>
  <dcterms:modified xsi:type="dcterms:W3CDTF">2020-02-10T03:52:00Z</dcterms:modified>
</cp:coreProperties>
</file>