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600"/>
        <w:gridCol w:w="600"/>
        <w:gridCol w:w="840"/>
        <w:gridCol w:w="1200"/>
        <w:gridCol w:w="1353"/>
        <w:gridCol w:w="207"/>
        <w:gridCol w:w="1211"/>
        <w:gridCol w:w="1380"/>
        <w:gridCol w:w="1249"/>
      </w:tblGrid>
      <w:tr w:rsidR="00111114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114" w:rsidRDefault="0015048F" w:rsidP="007979C2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bookmarkStart w:id="0" w:name="_GoBack"/>
            <w:bookmarkEnd w:id="0"/>
            <w:r w:rsidRPr="0015048F">
              <w:rPr>
                <w:rFonts w:ascii="標楷體" w:eastAsia="標楷體" w:hAnsi="標楷體"/>
                <w:b/>
                <w:sz w:val="32"/>
                <w:szCs w:val="32"/>
              </w:rPr>
              <w:t>基隆市</w:t>
            </w:r>
            <w:r w:rsidR="00C96BA3">
              <w:rPr>
                <w:rFonts w:ascii="標楷體" w:eastAsia="標楷體" w:hAnsi="標楷體" w:hint="eastAsia"/>
                <w:b/>
                <w:sz w:val="32"/>
                <w:szCs w:val="32"/>
              </w:rPr>
              <w:t>仁愛</w:t>
            </w:r>
            <w:r w:rsidR="00AE7DB5">
              <w:rPr>
                <w:rFonts w:ascii="標楷體" w:eastAsia="標楷體" w:hAnsi="標楷體" w:hint="eastAsia"/>
                <w:b/>
                <w:sz w:val="32"/>
                <w:szCs w:val="32"/>
              </w:rPr>
              <w:t>區</w:t>
            </w:r>
            <w:r w:rsidR="00C96BA3">
              <w:rPr>
                <w:rFonts w:ascii="標楷體" w:eastAsia="標楷體" w:hAnsi="標楷體" w:hint="eastAsia"/>
                <w:b/>
                <w:sz w:val="32"/>
                <w:szCs w:val="32"/>
              </w:rPr>
              <w:t>仁愛</w:t>
            </w:r>
            <w:r w:rsidR="00AE7DB5">
              <w:rPr>
                <w:rFonts w:ascii="標楷體" w:eastAsia="標楷體" w:hAnsi="標楷體" w:hint="eastAsia"/>
                <w:b/>
                <w:sz w:val="32"/>
                <w:szCs w:val="32"/>
              </w:rPr>
              <w:t>國民小學</w:t>
            </w:r>
            <w:r w:rsidR="00047230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18710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111114">
              <w:rPr>
                <w:rFonts w:ascii="標楷體" w:eastAsia="標楷體" w:hAnsi="標楷體" w:hint="eastAsia"/>
                <w:b/>
                <w:bCs/>
                <w:sz w:val="30"/>
              </w:rPr>
              <w:t>學年度第</w:t>
            </w:r>
            <w:r w:rsidR="00187104">
              <w:rPr>
                <w:rFonts w:ascii="標楷體" w:eastAsia="標楷體" w:hAnsi="標楷體" w:hint="eastAsia"/>
                <w:b/>
                <w:bCs/>
                <w:sz w:val="30"/>
              </w:rPr>
              <w:t>1</w:t>
            </w:r>
            <w:r w:rsidR="00111114">
              <w:rPr>
                <w:rFonts w:ascii="標楷體" w:eastAsia="標楷體" w:hAnsi="標楷體" w:hint="eastAsia"/>
                <w:b/>
                <w:bCs/>
                <w:sz w:val="30"/>
              </w:rPr>
              <w:t>學期子女教育</w:t>
            </w:r>
            <w:r w:rsidR="00111114">
              <w:rPr>
                <w:rFonts w:ascii="標楷體" w:eastAsia="標楷體" w:hAnsi="標楷體" w:hint="eastAsia"/>
                <w:b/>
                <w:sz w:val="30"/>
              </w:rPr>
              <w:t>補助費申請書</w:t>
            </w: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子女身分證字號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5563EE" w:rsidRDefault="005563EE" w:rsidP="00F45D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及年級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0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大學暨</w:t>
            </w:r>
          </w:p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13600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私立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35800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夜間部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五專後兩年</w:t>
            </w:r>
          </w:p>
          <w:p w:rsidR="005563EE" w:rsidRDefault="00F1486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5563EE">
              <w:rPr>
                <w:rFonts w:ascii="標楷體" w:eastAsia="標楷體" w:hAnsi="標楷體" w:hint="eastAsia"/>
              </w:rPr>
              <w:t>二專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私立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28000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夜間部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14300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7700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私立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20800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3800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私立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13500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3200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F14860" w:rsidTr="00F14860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860" w:rsidRDefault="00F148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860" w:rsidRDefault="00F1486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私立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860" w:rsidRDefault="00F1486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18900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860" w:rsidRDefault="00F1486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860" w:rsidRDefault="00F14860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4860" w:rsidRDefault="00F14860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14860" w:rsidRDefault="00F14860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04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實用技能班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1500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9F5F89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0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 私 立 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5563EE" w:rsidTr="005563E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040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公 私 立 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3EE" w:rsidRDefault="005563E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500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563EE" w:rsidRDefault="005563EE">
            <w:pPr>
              <w:rPr>
                <w:rFonts w:ascii="標楷體" w:eastAsia="標楷體" w:hAnsi="標楷體"/>
              </w:rPr>
            </w:pPr>
          </w:p>
        </w:tc>
      </w:tr>
      <w:tr w:rsidR="00CB31E7" w:rsidTr="00666AC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68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1E7" w:rsidRDefault="00CB31E7" w:rsidP="00CB31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  計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1E7" w:rsidRDefault="00CB31E7">
            <w:pPr>
              <w:rPr>
                <w:rFonts w:ascii="標楷體" w:eastAsia="標楷體" w:hAnsi="標楷體"/>
              </w:rPr>
            </w:pPr>
          </w:p>
        </w:tc>
      </w:tr>
      <w:tr w:rsidR="00111114" w:rsidTr="00F14860">
        <w:tblPrEx>
          <w:tblCellMar>
            <w:top w:w="0" w:type="dxa"/>
            <w:bottom w:w="0" w:type="dxa"/>
          </w:tblCellMar>
        </w:tblPrEx>
        <w:trPr>
          <w:cantSplit/>
          <w:trHeight w:val="1516"/>
          <w:jc w:val="center"/>
        </w:trPr>
        <w:tc>
          <w:tcPr>
            <w:tcW w:w="100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114" w:rsidRDefault="00111114">
            <w:pPr>
              <w:pStyle w:val="a3"/>
              <w:spacing w:line="240" w:lineRule="exact"/>
              <w:ind w:left="360" w:hanging="360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繳驗證件：</w:t>
            </w:r>
          </w:p>
          <w:p w:rsidR="00111114" w:rsidRDefault="00111114">
            <w:pPr>
              <w:pStyle w:val="a3"/>
              <w:spacing w:line="240" w:lineRule="exact"/>
              <w:ind w:left="1080" w:hangingChars="600" w:hanging="1080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1.戶口名簿：於本機關第一次申請時，須繳驗戶口名簿以確認親子關係，爾後除申請人之親子關係變更外，無須繳驗。</w:t>
            </w:r>
          </w:p>
          <w:p w:rsidR="00111114" w:rsidRDefault="00111114">
            <w:pPr>
              <w:ind w:left="1440" w:hangingChars="800" w:hanging="144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2.收費單據：（1）國中、國小無須繳驗（就讀公私立國民中、小學未獲有特殊身分之獎助，或因特殊身分而全免或減免學雜費者，自97學年度第2學期起不得申請子</w:t>
            </w:r>
            <w:r w:rsidRPr="00557A0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女教育補助。）</w:t>
            </w:r>
            <w:r w:rsidR="00557A05" w:rsidRPr="00557A0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※</w:t>
            </w:r>
            <w:r w:rsidR="00557A05" w:rsidRPr="00557A05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(</w:t>
            </w:r>
            <w:r w:rsidR="00557A05" w:rsidRPr="00557A05"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>含十二年國民基本教育學費補助</w:t>
            </w:r>
            <w:r w:rsidR="00557A05" w:rsidRPr="00557A05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)</w:t>
            </w:r>
          </w:p>
          <w:p w:rsidR="00111114" w:rsidRDefault="00111114" w:rsidP="00557A05">
            <w:pPr>
              <w:ind w:leftChars="375" w:left="1530" w:hangingChars="350" w:hanging="6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（2）</w:t>
            </w:r>
            <w:r w:rsidRPr="00926A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公私立高中(職)以上繳驗收費單據，</w:t>
            </w:r>
            <w:r w:rsidR="00926A09" w:rsidRPr="00926A09">
              <w:rPr>
                <w:rFonts w:ascii="標楷體" w:eastAsia="標楷體" w:hAnsi="標楷體" w:hint="eastAsia"/>
                <w:sz w:val="18"/>
                <w:szCs w:val="18"/>
              </w:rPr>
              <w:t>如係繳交影本應由申請人</w:t>
            </w:r>
            <w:r w:rsidR="00926A09" w:rsidRPr="00926A0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簽名</w:t>
            </w:r>
            <w:r w:rsidR="00926A09" w:rsidRPr="00926A09">
              <w:rPr>
                <w:rFonts w:ascii="標楷體" w:eastAsia="標楷體" w:hAnsi="標楷體" w:hint="eastAsia"/>
                <w:sz w:val="18"/>
                <w:szCs w:val="18"/>
              </w:rPr>
              <w:t>。又未能繳驗收費單據者，得以其他足資證明繳付學雜費(支付)事實之證明文件，併附原繳費通知單申領。</w:t>
            </w:r>
          </w:p>
        </w:tc>
      </w:tr>
      <w:tr w:rsidR="005D42CA" w:rsidTr="00666AC0">
        <w:tblPrEx>
          <w:tblCellMar>
            <w:top w:w="0" w:type="dxa"/>
            <w:bottom w:w="0" w:type="dxa"/>
          </w:tblCellMar>
        </w:tblPrEx>
        <w:trPr>
          <w:trHeight w:val="777"/>
          <w:jc w:val="center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2CA" w:rsidRDefault="005D42CA" w:rsidP="001E639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9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2CA" w:rsidRDefault="005D42C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元</w:t>
            </w:r>
          </w:p>
        </w:tc>
      </w:tr>
      <w:tr w:rsidR="00F507E9" w:rsidTr="001735A0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7E9" w:rsidRDefault="00F507E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人事單位簽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516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7E9" w:rsidRDefault="00F507E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核與全國軍公教員工待遇之給要點第四點規定相符，擬准補助。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507E9" w:rsidRDefault="00F507E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F507E9" w:rsidTr="001735A0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07E9" w:rsidRDefault="00F507E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6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7E9" w:rsidRDefault="00F507E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507E9" w:rsidRDefault="00F507E9">
            <w:pPr>
              <w:rPr>
                <w:rFonts w:ascii="標楷體" w:eastAsia="標楷體" w:hAnsi="標楷體" w:hint="eastAsia"/>
              </w:rPr>
            </w:pPr>
          </w:p>
        </w:tc>
      </w:tr>
      <w:tr w:rsidR="00F507E9" w:rsidTr="001735A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7E9" w:rsidRDefault="00F507E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516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07E9" w:rsidRDefault="00F507E9">
            <w:pPr>
              <w:rPr>
                <w:rFonts w:ascii="標楷體" w:eastAsia="標楷體" w:hAnsi="標楷體"/>
              </w:rPr>
            </w:pPr>
          </w:p>
        </w:tc>
        <w:tc>
          <w:tcPr>
            <w:tcW w:w="384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07E9" w:rsidRDefault="00F507E9">
            <w:pPr>
              <w:rPr>
                <w:rFonts w:ascii="標楷體" w:eastAsia="標楷體" w:hAnsi="標楷體"/>
              </w:rPr>
            </w:pPr>
          </w:p>
        </w:tc>
      </w:tr>
      <w:tr w:rsidR="004C6915" w:rsidTr="00F14860">
        <w:tblPrEx>
          <w:tblCellMar>
            <w:top w:w="0" w:type="dxa"/>
            <w:bottom w:w="0" w:type="dxa"/>
          </w:tblCellMar>
        </w:tblPrEx>
        <w:trPr>
          <w:trHeight w:val="2299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15" w:rsidRDefault="004C6915" w:rsidP="007E6D99">
            <w:pPr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具領人已詳閱本申請書背面「子女教育補助表之附表九－說明：」內容，並切結符</w:t>
            </w:r>
            <w:r w:rsidR="003C6BD1">
              <w:rPr>
                <w:rFonts w:ascii="標楷體" w:eastAsia="標楷體" w:hAnsi="標楷體" w:hint="eastAsia"/>
              </w:rPr>
              <w:t>該附表</w:t>
            </w:r>
            <w:r>
              <w:rPr>
                <w:rFonts w:ascii="標楷體" w:eastAsia="標楷體" w:hAnsi="標楷體" w:hint="eastAsia"/>
              </w:rPr>
              <w:t>請領資格檢附相關證明表件</w:t>
            </w:r>
            <w:r w:rsidR="00F13D65"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，提出申請下列子女教育補助費：</w:t>
            </w:r>
          </w:p>
          <w:p w:rsidR="004C6915" w:rsidRDefault="00F13D65" w:rsidP="004E0137">
            <w:pPr>
              <w:spacing w:line="48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新台幣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65F99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70093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 萬  </w:t>
            </w:r>
            <w:r w:rsidR="0070093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65F99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仟 </w:t>
            </w:r>
            <w:r w:rsidR="0070093F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565F99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 佰  </w:t>
            </w:r>
            <w:r w:rsidR="0070093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C6915">
              <w:rPr>
                <w:rFonts w:ascii="標楷體" w:eastAsia="標楷體" w:hAnsi="標楷體" w:hint="eastAsia"/>
                <w:noProof/>
              </w:rPr>
              <w:t xml:space="preserve"> 元正</w:t>
            </w:r>
          </w:p>
          <w:p w:rsidR="00F14860" w:rsidRDefault="00F14860" w:rsidP="004E0137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4C6915" w:rsidRDefault="004C6915" w:rsidP="004E0137">
            <w:pPr>
              <w:spacing w:line="480" w:lineRule="exact"/>
              <w:ind w:right="3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具領人：                     簽</w:t>
            </w:r>
            <w:r w:rsidR="00A566A9">
              <w:rPr>
                <w:rFonts w:ascii="標楷體" w:eastAsia="標楷體" w:hAnsi="標楷體" w:hint="eastAsia"/>
              </w:rPr>
              <w:t>名</w:t>
            </w:r>
            <w:r w:rsidR="00347D88">
              <w:rPr>
                <w:rFonts w:ascii="標楷體" w:eastAsia="標楷體" w:hAnsi="標楷體" w:hint="eastAsia"/>
              </w:rPr>
              <w:t>或蓋章</w:t>
            </w:r>
          </w:p>
          <w:p w:rsidR="00F14860" w:rsidRDefault="00F14860" w:rsidP="004E0137">
            <w:pPr>
              <w:spacing w:line="480" w:lineRule="exact"/>
              <w:ind w:right="360"/>
              <w:jc w:val="right"/>
              <w:rPr>
                <w:rFonts w:ascii="標楷體" w:eastAsia="標楷體" w:hAnsi="標楷體" w:hint="eastAsia"/>
              </w:rPr>
            </w:pPr>
          </w:p>
          <w:p w:rsidR="004E0137" w:rsidRPr="004E0137" w:rsidRDefault="004E0137" w:rsidP="00A50167">
            <w:pPr>
              <w:spacing w:line="440" w:lineRule="exact"/>
              <w:ind w:right="24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年    月    日</w:t>
            </w:r>
          </w:p>
        </w:tc>
      </w:tr>
    </w:tbl>
    <w:p w:rsidR="0081257D" w:rsidRDefault="009A74DC" w:rsidP="00221D2D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</w:p>
    <w:p w:rsidR="00D13A5F" w:rsidRPr="001D5A00" w:rsidRDefault="00D13A5F" w:rsidP="00B463EC">
      <w:pPr>
        <w:spacing w:line="400" w:lineRule="exact"/>
        <w:jc w:val="center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子女教育補助表之附表九—說明：</w:t>
      </w:r>
    </w:p>
    <w:p w:rsidR="00D13A5F" w:rsidRPr="001D5A00" w:rsidRDefault="00D13A5F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一、公教人員子女隨在臺澎金馬地區居住，就讀政府立案之公私立大專以下小學以上學校肄業正式生，可按規定申請子女教育補助。</w:t>
      </w:r>
    </w:p>
    <w:p w:rsidR="00D13A5F" w:rsidRPr="001D5A00" w:rsidRDefault="00D13A5F" w:rsidP="001D5A00">
      <w:pPr>
        <w:pStyle w:val="a6"/>
        <w:spacing w:line="400" w:lineRule="exact"/>
        <w:ind w:leftChars="100" w:left="682" w:rightChars="50" w:right="120" w:hangingChars="170" w:hanging="442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二、申請期限：當學年上學期於十月二十五日前、下學期於四月十日前向本機關或學校申請。</w:t>
      </w:r>
    </w:p>
    <w:p w:rsidR="00D13A5F" w:rsidRPr="001D5A00" w:rsidRDefault="00D13A5F" w:rsidP="001D5A00">
      <w:pPr>
        <w:pStyle w:val="a6"/>
        <w:spacing w:line="400" w:lineRule="exact"/>
        <w:ind w:leftChars="100" w:left="682" w:rightChars="50" w:right="120" w:hangingChars="170" w:hanging="442"/>
        <w:jc w:val="both"/>
        <w:rPr>
          <w:rFonts w:ascii="標楷體" w:eastAsia="標楷體" w:hAnsi="標楷體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三、申請手續及繳驗證件：</w:t>
      </w:r>
    </w:p>
    <w:p w:rsidR="00D13A5F" w:rsidRPr="001D5A00" w:rsidRDefault="00D13A5F" w:rsidP="001D5A00">
      <w:pPr>
        <w:spacing w:line="400" w:lineRule="exact"/>
        <w:ind w:leftChars="250" w:left="1042" w:rightChars="50" w:right="120" w:hangingChars="170" w:hanging="442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(一)填具申請表：由申請人本誠信原則提出申請，經人事單位複核後，以造冊方式辦理支付。</w:t>
      </w:r>
    </w:p>
    <w:p w:rsidR="00D13A5F" w:rsidRPr="001D5A00" w:rsidRDefault="00D13A5F" w:rsidP="001D5A00">
      <w:pPr>
        <w:pStyle w:val="a6"/>
        <w:spacing w:line="400" w:lineRule="exact"/>
        <w:ind w:leftChars="250" w:left="1042" w:rightChars="50" w:right="120" w:hangingChars="170" w:hanging="442"/>
        <w:jc w:val="both"/>
        <w:rPr>
          <w:rFonts w:ascii="標楷體" w:eastAsia="標楷體" w:hAnsi="標楷體" w:hint="eastAsia"/>
          <w:bCs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(二)</w:t>
      </w:r>
      <w:r w:rsidRPr="001D5A00">
        <w:rPr>
          <w:rFonts w:ascii="標楷體" w:eastAsia="標楷體" w:hAnsi="標楷體" w:hint="eastAsia"/>
          <w:bCs/>
          <w:sz w:val="26"/>
          <w:szCs w:val="26"/>
        </w:rPr>
        <w:t>戶口名簿：於本機關第一次申請時，須繳驗戶口名簿以確認親子關係，爾後除申請人之親子關係變更須主動通知人事單位外，無須繳驗。</w:t>
      </w:r>
    </w:p>
    <w:p w:rsidR="00D13A5F" w:rsidRPr="001D5A00" w:rsidRDefault="00D13A5F" w:rsidP="001D5A00">
      <w:pPr>
        <w:spacing w:line="400" w:lineRule="exact"/>
        <w:ind w:leftChars="250" w:left="1042" w:rightChars="50" w:right="120" w:hangingChars="170" w:hanging="442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(三)收費單據：國中、國小無須繳驗；公私立高中(職)以上繳驗收費單據，如係繳交影本應由申請人簽名。又未能繳驗收費單據者，得以其他足資證明繳付學雜費(支付)事實之證明文件，併附原繳費通知單申領。</w:t>
      </w:r>
    </w:p>
    <w:p w:rsidR="00D13A5F" w:rsidRPr="001D5A00" w:rsidRDefault="00D13A5F" w:rsidP="001D5A00">
      <w:pPr>
        <w:spacing w:line="400" w:lineRule="exact"/>
        <w:ind w:leftChars="87" w:left="703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四、公教人員子女以未婚且無職業需仰賴申請人扶養為限。公教人員申請子女教育補助時，其未婚子女如繼續從事經常性工作，且開學日前六個月工作平均每月所得（依所得稅法申報之所得）超過勞工基本工資者，以有職業論，不得申請補助。</w:t>
      </w:r>
    </w:p>
    <w:p w:rsidR="00D13A5F" w:rsidRPr="001D5A00" w:rsidRDefault="00D13A5F" w:rsidP="001D5A00">
      <w:pPr>
        <w:spacing w:line="400" w:lineRule="exact"/>
        <w:ind w:leftChars="97" w:left="727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五、公教人員子女具有下列情形之一者，不得申請子女教育補助。但不包括領取優秀學生獎學金、清寒獎學金、民間團體獎學金及就讀國中小未因特殊身分獲有全免(減免)學雜費或政府提供獎助者：</w:t>
      </w:r>
    </w:p>
    <w:p w:rsidR="00D13A5F" w:rsidRPr="00C23354" w:rsidRDefault="00D13A5F" w:rsidP="00C23354">
      <w:pPr>
        <w:spacing w:line="400" w:lineRule="exact"/>
        <w:ind w:leftChars="239" w:left="1302" w:rightChars="50" w:right="120" w:hangingChars="202" w:hanging="728"/>
        <w:jc w:val="both"/>
        <w:rPr>
          <w:rFonts w:ascii="新細明體" w:hAnsi="新細明體" w:hint="eastAsia"/>
          <w:b/>
          <w:sz w:val="36"/>
          <w:szCs w:val="36"/>
        </w:rPr>
      </w:pPr>
      <w:r w:rsidRPr="00C23354">
        <w:rPr>
          <w:rFonts w:ascii="新細明體" w:hAnsi="新細明體" w:hint="eastAsia"/>
          <w:b/>
          <w:sz w:val="36"/>
          <w:szCs w:val="36"/>
        </w:rPr>
        <w:t>(一)全免或減免學雜費</w:t>
      </w:r>
      <w:r w:rsidRPr="00C23354">
        <w:rPr>
          <w:rFonts w:ascii="新細明體" w:hAnsi="新細明體" w:hint="eastAsia"/>
          <w:b/>
          <w:sz w:val="36"/>
          <w:szCs w:val="36"/>
          <w:u w:val="single"/>
        </w:rPr>
        <w:t>(</w:t>
      </w:r>
      <w:r w:rsidRPr="00C23354">
        <w:rPr>
          <w:rFonts w:ascii="新細明體" w:hAnsi="新細明體" w:hint="eastAsia"/>
          <w:b/>
          <w:bCs/>
          <w:sz w:val="36"/>
          <w:szCs w:val="36"/>
          <w:u w:val="single"/>
        </w:rPr>
        <w:t>含十二年國民基本教育學費補助</w:t>
      </w:r>
      <w:r w:rsidRPr="00C23354">
        <w:rPr>
          <w:rFonts w:ascii="新細明體" w:hAnsi="新細明體" w:hint="eastAsia"/>
          <w:b/>
          <w:sz w:val="36"/>
          <w:szCs w:val="36"/>
          <w:u w:val="single"/>
        </w:rPr>
        <w:t>)</w:t>
      </w:r>
      <w:r w:rsidRPr="00C23354">
        <w:rPr>
          <w:rFonts w:ascii="新細明體" w:hAnsi="新細明體" w:hint="eastAsia"/>
          <w:b/>
          <w:sz w:val="36"/>
          <w:szCs w:val="36"/>
        </w:rPr>
        <w:t>。</w:t>
      </w:r>
    </w:p>
    <w:p w:rsidR="00D13A5F" w:rsidRPr="001D5A00" w:rsidRDefault="00D13A5F" w:rsidP="001D5A00">
      <w:pPr>
        <w:spacing w:line="400" w:lineRule="exact"/>
        <w:ind w:leftChars="239" w:left="1099" w:rightChars="50" w:right="120" w:hangingChars="202" w:hanging="525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(二)屬未具學籍之學校或補習班學生。</w:t>
      </w:r>
    </w:p>
    <w:p w:rsidR="00D13A5F" w:rsidRPr="001D5A00" w:rsidRDefault="00D13A5F" w:rsidP="001D5A00">
      <w:pPr>
        <w:spacing w:line="400" w:lineRule="exact"/>
        <w:ind w:leftChars="239" w:left="1099" w:rightChars="50" w:right="120" w:hangingChars="202" w:hanging="525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(三)就讀公私立中等以上學校之選讀生。</w:t>
      </w:r>
    </w:p>
    <w:p w:rsidR="00D13A5F" w:rsidRPr="001D5A00" w:rsidRDefault="00D13A5F" w:rsidP="001D5A00">
      <w:pPr>
        <w:spacing w:line="400" w:lineRule="exact"/>
        <w:ind w:leftChars="239" w:left="1099" w:rightChars="50" w:right="120" w:hangingChars="202" w:hanging="525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(四)就讀無特定修業年限之學校。</w:t>
      </w:r>
    </w:p>
    <w:p w:rsidR="00D13A5F" w:rsidRPr="001D5A00" w:rsidRDefault="00D13A5F" w:rsidP="001D5A00">
      <w:pPr>
        <w:spacing w:line="400" w:lineRule="exact"/>
        <w:ind w:leftChars="239" w:left="1099" w:rightChars="50" w:right="120" w:hangingChars="202" w:hanging="525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(五)已獲有軍公教遺族就學費用優待條例享有公費、減免學雜費之優待。</w:t>
      </w:r>
    </w:p>
    <w:p w:rsidR="00D13A5F" w:rsidRPr="001D5A00" w:rsidRDefault="00D13A5F" w:rsidP="001D5A00">
      <w:pPr>
        <w:spacing w:line="400" w:lineRule="exact"/>
        <w:ind w:leftChars="239" w:left="1099" w:rightChars="50" w:right="120" w:hangingChars="202" w:hanging="525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(六)已領取其他政府提供之獎(補)助。</w:t>
      </w:r>
    </w:p>
    <w:p w:rsidR="00D13A5F" w:rsidRPr="001D5A00" w:rsidRDefault="00D13A5F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六、公教人員子女除就讀國中小未因特殊身分全免(減免)學雜費及政府提供獎助者，依表訂數額申請子女教育補助外，其實際繳納之學雜費低於子女教育補助表訂數額者，僅得申請補助其實際繳納數額。</w:t>
      </w:r>
    </w:p>
    <w:p w:rsidR="00D13A5F" w:rsidRPr="001D5A00" w:rsidRDefault="00D13A5F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七、公教人員請領子女教育補助，應以在職期間其子女已完成當學期註冊手續為要件。其申請以各級學校所規定之修業年限為準。如有轉學、轉系、重考、留級、重修情形，其於同一學制重複就讀之年級，不再補助。又畢業後再考入相同學制學校就讀者，不得請領。</w:t>
      </w:r>
    </w:p>
    <w:p w:rsidR="00D13A5F" w:rsidRPr="001D5A00" w:rsidRDefault="00D13A5F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八、夫妻同為公教人員者，其子女教育補助應自行協調由一方申領。</w:t>
      </w:r>
    </w:p>
    <w:p w:rsidR="00D13A5F" w:rsidRPr="001D5A00" w:rsidRDefault="00D13A5F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  <w:sz w:val="26"/>
          <w:szCs w:val="26"/>
        </w:rPr>
      </w:pPr>
      <w:r w:rsidRPr="001D5A00">
        <w:rPr>
          <w:rFonts w:ascii="標楷體" w:eastAsia="標楷體" w:hAnsi="標楷體" w:hint="eastAsia"/>
          <w:sz w:val="26"/>
          <w:szCs w:val="26"/>
        </w:rPr>
        <w:t>九、因案停職人員，在停職期間發生可請領子女教育補助之事實，得於復職後三個月內依規定向本機關或學校申請補發。其數額應依事實發生時之規定計算。</w:t>
      </w:r>
    </w:p>
    <w:p w:rsidR="00D13A5F" w:rsidRPr="00890F1D" w:rsidRDefault="001D5A00" w:rsidP="001D5A00">
      <w:pPr>
        <w:pStyle w:val="a6"/>
        <w:spacing w:line="400" w:lineRule="exact"/>
        <w:ind w:leftChars="100" w:left="734" w:rightChars="50" w:right="120" w:hangingChars="190" w:hanging="494"/>
        <w:jc w:val="both"/>
        <w:rPr>
          <w:rFonts w:ascii="標楷體" w:eastAsia="標楷體" w:hAnsi="標楷體" w:hint="eastAsia"/>
        </w:rPr>
      </w:pPr>
      <w:r w:rsidRPr="001D5A00">
        <w:rPr>
          <w:rFonts w:ascii="標楷體" w:eastAsia="標楷體" w:hAnsi="標楷體" w:hint="eastAsia"/>
          <w:sz w:val="26"/>
          <w:szCs w:val="26"/>
        </w:rPr>
        <w:t>十、公教人員子女就讀公私立高中（職）、（綜合高中班級(含二年級以上修專門學程)及普通班、非綜合高中班級之職業類科者），其子女教育補助應按公私立高中（高職）數額支給。</w:t>
      </w:r>
      <w:r w:rsidR="00A21C9B" w:rsidRPr="00D13A5F"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300990</wp:posOffset>
                </wp:positionV>
                <wp:extent cx="457200" cy="330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A5F" w:rsidRPr="00D13A5F" w:rsidRDefault="00D13A5F" w:rsidP="00D13A5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95pt;margin-top:23.7pt;width:36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rmsgIAALQ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" filled="f" stroked="f">
                <v:textbox inset="1.5mm,0,1.5mm,1.3mm">
                  <w:txbxContent>
                    <w:p w:rsidR="00D13A5F" w:rsidRPr="00D13A5F" w:rsidRDefault="00D13A5F" w:rsidP="00D13A5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C9B" w:rsidRPr="00D13A5F"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191135</wp:posOffset>
                </wp:positionV>
                <wp:extent cx="2743200" cy="3949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A5F" w:rsidRPr="00D13A5F" w:rsidRDefault="00D13A5F" w:rsidP="00D13A5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9.3pt;margin-top:15.05pt;width:3in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bj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" filled="f" stroked="f">
                <v:textbox>
                  <w:txbxContent>
                    <w:p w:rsidR="00D13A5F" w:rsidRPr="00D13A5F" w:rsidRDefault="00D13A5F" w:rsidP="00D13A5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3A5F" w:rsidRPr="00890F1D" w:rsidSect="00D741B2">
      <w:pgSz w:w="11906" w:h="16838" w:code="9"/>
      <w:pgMar w:top="454" w:right="680" w:bottom="284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56" w:rsidRDefault="008D5756">
      <w:r>
        <w:separator/>
      </w:r>
    </w:p>
  </w:endnote>
  <w:endnote w:type="continuationSeparator" w:id="0">
    <w:p w:rsidR="008D5756" w:rsidRDefault="008D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56" w:rsidRDefault="008D5756">
      <w:r>
        <w:separator/>
      </w:r>
    </w:p>
  </w:footnote>
  <w:footnote w:type="continuationSeparator" w:id="0">
    <w:p w:rsidR="008D5756" w:rsidRDefault="008D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51F52"/>
    <w:multiLevelType w:val="hybridMultilevel"/>
    <w:tmpl w:val="F63AD10C"/>
    <w:lvl w:ilvl="0" w:tplc="78CED3E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9833BA"/>
    <w:multiLevelType w:val="hybridMultilevel"/>
    <w:tmpl w:val="FAE6D944"/>
    <w:lvl w:ilvl="0" w:tplc="C6BCB1F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8"/>
    <w:rsid w:val="00024F65"/>
    <w:rsid w:val="00045A16"/>
    <w:rsid w:val="00047230"/>
    <w:rsid w:val="00057D6C"/>
    <w:rsid w:val="000612AA"/>
    <w:rsid w:val="00064BA3"/>
    <w:rsid w:val="00064F90"/>
    <w:rsid w:val="000658C9"/>
    <w:rsid w:val="000C4FD4"/>
    <w:rsid w:val="000E3E40"/>
    <w:rsid w:val="00111114"/>
    <w:rsid w:val="001468A3"/>
    <w:rsid w:val="0015048F"/>
    <w:rsid w:val="001656C6"/>
    <w:rsid w:val="001735A0"/>
    <w:rsid w:val="00184E5B"/>
    <w:rsid w:val="00187104"/>
    <w:rsid w:val="00192DB8"/>
    <w:rsid w:val="001D5A00"/>
    <w:rsid w:val="001E2078"/>
    <w:rsid w:val="001E445D"/>
    <w:rsid w:val="001E639E"/>
    <w:rsid w:val="001F025C"/>
    <w:rsid w:val="00202233"/>
    <w:rsid w:val="002024EE"/>
    <w:rsid w:val="00221D2D"/>
    <w:rsid w:val="00237634"/>
    <w:rsid w:val="00255294"/>
    <w:rsid w:val="002A26D7"/>
    <w:rsid w:val="00305E83"/>
    <w:rsid w:val="003219CE"/>
    <w:rsid w:val="00347D88"/>
    <w:rsid w:val="003939E2"/>
    <w:rsid w:val="003C6BD1"/>
    <w:rsid w:val="003D0A91"/>
    <w:rsid w:val="003F232E"/>
    <w:rsid w:val="003F5E93"/>
    <w:rsid w:val="003F5E9B"/>
    <w:rsid w:val="004118CC"/>
    <w:rsid w:val="004A2D2A"/>
    <w:rsid w:val="004C6915"/>
    <w:rsid w:val="004D43B1"/>
    <w:rsid w:val="004E0137"/>
    <w:rsid w:val="00501903"/>
    <w:rsid w:val="00510510"/>
    <w:rsid w:val="0052415F"/>
    <w:rsid w:val="005563EE"/>
    <w:rsid w:val="00556BD4"/>
    <w:rsid w:val="00557A05"/>
    <w:rsid w:val="00565F99"/>
    <w:rsid w:val="005672A6"/>
    <w:rsid w:val="00597BD6"/>
    <w:rsid w:val="005C49E3"/>
    <w:rsid w:val="005D42CA"/>
    <w:rsid w:val="006160BC"/>
    <w:rsid w:val="00666AC0"/>
    <w:rsid w:val="0070093F"/>
    <w:rsid w:val="00713202"/>
    <w:rsid w:val="007222B6"/>
    <w:rsid w:val="00750A20"/>
    <w:rsid w:val="00776EF8"/>
    <w:rsid w:val="00786BC5"/>
    <w:rsid w:val="0078754C"/>
    <w:rsid w:val="00794144"/>
    <w:rsid w:val="007979C2"/>
    <w:rsid w:val="007A7DBE"/>
    <w:rsid w:val="007D0F59"/>
    <w:rsid w:val="007E6D99"/>
    <w:rsid w:val="007F39B3"/>
    <w:rsid w:val="0081257D"/>
    <w:rsid w:val="00842B96"/>
    <w:rsid w:val="00885DBD"/>
    <w:rsid w:val="00890F1D"/>
    <w:rsid w:val="008B2C85"/>
    <w:rsid w:val="008C4932"/>
    <w:rsid w:val="008C7A78"/>
    <w:rsid w:val="008D5756"/>
    <w:rsid w:val="008E293A"/>
    <w:rsid w:val="00926A09"/>
    <w:rsid w:val="009369BD"/>
    <w:rsid w:val="0095148E"/>
    <w:rsid w:val="00974E39"/>
    <w:rsid w:val="009A5430"/>
    <w:rsid w:val="009A74DC"/>
    <w:rsid w:val="009B7F81"/>
    <w:rsid w:val="009D2DBD"/>
    <w:rsid w:val="009F5F89"/>
    <w:rsid w:val="00A21C9B"/>
    <w:rsid w:val="00A50167"/>
    <w:rsid w:val="00A527BE"/>
    <w:rsid w:val="00A566A9"/>
    <w:rsid w:val="00A56878"/>
    <w:rsid w:val="00A917F0"/>
    <w:rsid w:val="00AE7DB5"/>
    <w:rsid w:val="00B217EB"/>
    <w:rsid w:val="00B463EC"/>
    <w:rsid w:val="00B95A73"/>
    <w:rsid w:val="00B9698D"/>
    <w:rsid w:val="00BA0689"/>
    <w:rsid w:val="00BB0A35"/>
    <w:rsid w:val="00BC0DF0"/>
    <w:rsid w:val="00BE607C"/>
    <w:rsid w:val="00BF429B"/>
    <w:rsid w:val="00C23354"/>
    <w:rsid w:val="00C240DA"/>
    <w:rsid w:val="00C26401"/>
    <w:rsid w:val="00C2716F"/>
    <w:rsid w:val="00C52246"/>
    <w:rsid w:val="00C706B6"/>
    <w:rsid w:val="00C96BA3"/>
    <w:rsid w:val="00CB31E7"/>
    <w:rsid w:val="00CC1090"/>
    <w:rsid w:val="00CC191F"/>
    <w:rsid w:val="00CF3998"/>
    <w:rsid w:val="00D13A5F"/>
    <w:rsid w:val="00D475C9"/>
    <w:rsid w:val="00D6766C"/>
    <w:rsid w:val="00D741B2"/>
    <w:rsid w:val="00DA49FF"/>
    <w:rsid w:val="00DB2E25"/>
    <w:rsid w:val="00DC1935"/>
    <w:rsid w:val="00DE5DA0"/>
    <w:rsid w:val="00E131AC"/>
    <w:rsid w:val="00E62263"/>
    <w:rsid w:val="00EB1F80"/>
    <w:rsid w:val="00EC1442"/>
    <w:rsid w:val="00ED1BA6"/>
    <w:rsid w:val="00EF6A72"/>
    <w:rsid w:val="00F13D65"/>
    <w:rsid w:val="00F14860"/>
    <w:rsid w:val="00F438DF"/>
    <w:rsid w:val="00F45DA1"/>
    <w:rsid w:val="00F50331"/>
    <w:rsid w:val="00F507E9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16421-88D5-47FF-8E45-0E9A5476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szCs w:val="24"/>
    </w:rPr>
  </w:style>
  <w:style w:type="paragraph" w:styleId="a4">
    <w:name w:val="header"/>
    <w:basedOn w:val="a"/>
    <w:rsid w:val="00776EF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76EF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Plain Text"/>
    <w:basedOn w:val="a"/>
    <w:link w:val="a7"/>
    <w:rsid w:val="00D13A5F"/>
    <w:pPr>
      <w:spacing w:line="280" w:lineRule="exact"/>
    </w:pPr>
    <w:rPr>
      <w:rFonts w:ascii="細明體" w:eastAsia="細明體" w:hAnsi="Courier New"/>
      <w:sz w:val="18"/>
      <w:szCs w:val="24"/>
      <w:lang w:val="x-none" w:eastAsia="x-none"/>
    </w:rPr>
  </w:style>
  <w:style w:type="character" w:customStyle="1" w:styleId="a7">
    <w:name w:val="純文字 字元"/>
    <w:link w:val="a6"/>
    <w:rsid w:val="00D13A5F"/>
    <w:rPr>
      <w:rFonts w:ascii="細明體" w:eastAsia="細明體" w:hAnsi="Courier New" w:cs="Courier New"/>
      <w:kern w:val="2"/>
      <w:sz w:val="18"/>
      <w:szCs w:val="24"/>
    </w:rPr>
  </w:style>
  <w:style w:type="paragraph" w:styleId="a8">
    <w:name w:val="Balloon Text"/>
    <w:basedOn w:val="a"/>
    <w:link w:val="a9"/>
    <w:rsid w:val="005C49E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5C49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ntuh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subject/>
  <dc:creator>Calvin_su</dc:creator>
  <cp:keywords/>
  <cp:lastModifiedBy>wolfpeter</cp:lastModifiedBy>
  <cp:revision>2</cp:revision>
  <cp:lastPrinted>2025-04-24T02:13:00Z</cp:lastPrinted>
  <dcterms:created xsi:type="dcterms:W3CDTF">2025-08-26T01:20:00Z</dcterms:created>
  <dcterms:modified xsi:type="dcterms:W3CDTF">2025-08-26T01:20:00Z</dcterms:modified>
</cp:coreProperties>
</file>