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955" w:rsidRDefault="00943EF4">
      <w:pPr>
        <w:spacing w:line="560" w:lineRule="exact"/>
        <w:jc w:val="center"/>
      </w:pPr>
      <w:bookmarkStart w:id="0" w:name="_GoBack"/>
      <w:bookmarkEnd w:id="0"/>
      <w:proofErr w:type="gramStart"/>
      <w:r>
        <w:rPr>
          <w:rFonts w:ascii="標楷體" w:eastAsia="標楷體" w:hAnsi="標楷體"/>
          <w:b/>
          <w:w w:val="98"/>
          <w:sz w:val="32"/>
        </w:rPr>
        <w:t>114</w:t>
      </w:r>
      <w:proofErr w:type="gramEnd"/>
      <w:r>
        <w:rPr>
          <w:rFonts w:ascii="標楷體" w:eastAsia="標楷體" w:hAnsi="標楷體"/>
          <w:b/>
          <w:w w:val="98"/>
          <w:sz w:val="32"/>
        </w:rPr>
        <w:t>年度第</w:t>
      </w:r>
      <w:r>
        <w:rPr>
          <w:rFonts w:ascii="標楷體" w:eastAsia="標楷體" w:hAnsi="標楷體"/>
          <w:b/>
          <w:w w:val="98"/>
          <w:sz w:val="32"/>
        </w:rPr>
        <w:t>2</w:t>
      </w:r>
      <w:r>
        <w:rPr>
          <w:rFonts w:ascii="標楷體" w:eastAsia="標楷體" w:hAnsi="標楷體"/>
          <w:b/>
          <w:w w:val="98"/>
          <w:sz w:val="32"/>
        </w:rPr>
        <w:t>次高級中等以下學校學生申訴及再申訴增能研習</w:t>
      </w:r>
      <w:r>
        <w:rPr>
          <w:rFonts w:ascii="標楷體" w:eastAsia="標楷體" w:hAnsi="標楷體"/>
          <w:b/>
          <w:spacing w:val="-20"/>
          <w:w w:val="98"/>
          <w:kern w:val="0"/>
          <w:sz w:val="32"/>
        </w:rPr>
        <w:t>活動</w:t>
      </w:r>
      <w:r>
        <w:rPr>
          <w:rFonts w:ascii="標楷體" w:eastAsia="標楷體" w:hAnsi="標楷體"/>
          <w:b/>
          <w:spacing w:val="-20"/>
          <w:w w:val="98"/>
          <w:kern w:val="0"/>
          <w:sz w:val="32"/>
        </w:rPr>
        <w:t xml:space="preserve"> </w:t>
      </w:r>
      <w:r>
        <w:rPr>
          <w:rFonts w:ascii="標楷體" w:eastAsia="標楷體" w:hAnsi="標楷體"/>
          <w:b/>
          <w:spacing w:val="-20"/>
          <w:w w:val="98"/>
          <w:kern w:val="0"/>
          <w:sz w:val="32"/>
        </w:rPr>
        <w:t>報名表</w:t>
      </w:r>
    </w:p>
    <w:tbl>
      <w:tblPr>
        <w:tblW w:w="10192" w:type="dxa"/>
        <w:jc w:val="center"/>
        <w:tblCellMar>
          <w:left w:w="10" w:type="dxa"/>
          <w:right w:w="10" w:type="dxa"/>
        </w:tblCellMar>
        <w:tblLook w:val="0000" w:firstRow="0" w:lastRow="0" w:firstColumn="0" w:lastColumn="0" w:noHBand="0" w:noVBand="0"/>
      </w:tblPr>
      <w:tblGrid>
        <w:gridCol w:w="2121"/>
        <w:gridCol w:w="2634"/>
        <w:gridCol w:w="2551"/>
        <w:gridCol w:w="2886"/>
      </w:tblGrid>
      <w:tr w:rsidR="00A11955">
        <w:tblPrEx>
          <w:tblCellMar>
            <w:top w:w="0" w:type="dxa"/>
            <w:bottom w:w="0" w:type="dxa"/>
          </w:tblCellMar>
        </w:tblPrEx>
        <w:trPr>
          <w:trHeight w:val="68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center"/>
              <w:rPr>
                <w:rFonts w:ascii="標楷體" w:eastAsia="標楷體" w:hAnsi="標楷體"/>
                <w:sz w:val="28"/>
              </w:rPr>
            </w:pPr>
            <w:r>
              <w:rPr>
                <w:rFonts w:ascii="標楷體" w:eastAsia="標楷體" w:hAnsi="標楷體"/>
                <w:sz w:val="28"/>
              </w:rPr>
              <w:t>姓名</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A11955">
            <w:pPr>
              <w:jc w:val="both"/>
              <w:rPr>
                <w:rFonts w:ascii="標楷體" w:eastAsia="標楷體" w:hAnsi="標楷體"/>
                <w:sz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center"/>
              <w:rPr>
                <w:rFonts w:ascii="標楷體" w:eastAsia="標楷體" w:hAnsi="標楷體"/>
                <w:sz w:val="28"/>
              </w:rPr>
            </w:pPr>
            <w:r>
              <w:rPr>
                <w:rFonts w:ascii="標楷體" w:eastAsia="標楷體" w:hAnsi="標楷體"/>
                <w:sz w:val="28"/>
              </w:rPr>
              <w:t>身分證字號</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A11955">
            <w:pPr>
              <w:jc w:val="both"/>
              <w:rPr>
                <w:rFonts w:ascii="標楷體" w:eastAsia="標楷體" w:hAnsi="標楷體"/>
                <w:sz w:val="28"/>
              </w:rPr>
            </w:pPr>
          </w:p>
        </w:tc>
      </w:tr>
      <w:tr w:rsidR="00A11955">
        <w:tblPrEx>
          <w:tblCellMar>
            <w:top w:w="0" w:type="dxa"/>
            <w:bottom w:w="0" w:type="dxa"/>
          </w:tblCellMar>
        </w:tblPrEx>
        <w:trPr>
          <w:trHeight w:val="68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center"/>
              <w:rPr>
                <w:rFonts w:ascii="標楷體" w:eastAsia="標楷體" w:hAnsi="標楷體"/>
                <w:sz w:val="28"/>
              </w:rPr>
            </w:pPr>
            <w:r>
              <w:rPr>
                <w:rFonts w:ascii="標楷體" w:eastAsia="標楷體" w:hAnsi="標楷體"/>
                <w:sz w:val="28"/>
              </w:rPr>
              <w:t>性別</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A11955">
            <w:pPr>
              <w:jc w:val="both"/>
              <w:rPr>
                <w:rFonts w:ascii="標楷體" w:eastAsia="標楷體" w:hAnsi="標楷體"/>
                <w:sz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center"/>
              <w:rPr>
                <w:rFonts w:ascii="標楷體" w:eastAsia="標楷體" w:hAnsi="標楷體"/>
                <w:sz w:val="28"/>
              </w:rPr>
            </w:pPr>
            <w:r>
              <w:rPr>
                <w:rFonts w:ascii="標楷體" w:eastAsia="標楷體" w:hAnsi="標楷體"/>
                <w:sz w:val="28"/>
              </w:rPr>
              <w:t>膳食（葷食</w:t>
            </w:r>
            <w:r>
              <w:rPr>
                <w:rFonts w:ascii="標楷體" w:eastAsia="標楷體" w:hAnsi="標楷體"/>
                <w:sz w:val="28"/>
              </w:rPr>
              <w:t>/</w:t>
            </w:r>
            <w:r>
              <w:rPr>
                <w:rFonts w:ascii="標楷體" w:eastAsia="標楷體" w:hAnsi="標楷體"/>
                <w:sz w:val="28"/>
              </w:rPr>
              <w:t>素食）</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A11955">
            <w:pPr>
              <w:jc w:val="both"/>
              <w:rPr>
                <w:rFonts w:ascii="標楷體" w:eastAsia="標楷體" w:hAnsi="標楷體"/>
                <w:sz w:val="28"/>
              </w:rPr>
            </w:pPr>
          </w:p>
        </w:tc>
      </w:tr>
      <w:tr w:rsidR="00A11955">
        <w:tblPrEx>
          <w:tblCellMar>
            <w:top w:w="0" w:type="dxa"/>
            <w:bottom w:w="0" w:type="dxa"/>
          </w:tblCellMar>
        </w:tblPrEx>
        <w:trPr>
          <w:trHeight w:val="68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center"/>
              <w:rPr>
                <w:rFonts w:ascii="標楷體" w:eastAsia="標楷體" w:hAnsi="標楷體"/>
                <w:sz w:val="28"/>
              </w:rPr>
            </w:pPr>
            <w:r>
              <w:rPr>
                <w:rFonts w:ascii="標楷體" w:eastAsia="標楷體" w:hAnsi="標楷體"/>
                <w:sz w:val="28"/>
              </w:rPr>
              <w:t>連絡電話（公）</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A11955">
            <w:pPr>
              <w:jc w:val="both"/>
              <w:rPr>
                <w:rFonts w:ascii="標楷體" w:eastAsia="標楷體" w:hAnsi="標楷體"/>
                <w:sz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center"/>
              <w:rPr>
                <w:rFonts w:ascii="標楷體" w:eastAsia="標楷體" w:hAnsi="標楷體"/>
                <w:sz w:val="28"/>
              </w:rPr>
            </w:pPr>
            <w:r>
              <w:rPr>
                <w:rFonts w:ascii="標楷體" w:eastAsia="標楷體" w:hAnsi="標楷體"/>
                <w:sz w:val="28"/>
              </w:rPr>
              <w:t>連絡電話（手機）</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A11955">
            <w:pPr>
              <w:jc w:val="both"/>
              <w:rPr>
                <w:rFonts w:ascii="標楷體" w:eastAsia="標楷體" w:hAnsi="標楷體"/>
                <w:sz w:val="28"/>
              </w:rPr>
            </w:pPr>
          </w:p>
        </w:tc>
      </w:tr>
      <w:tr w:rsidR="00A11955">
        <w:tblPrEx>
          <w:tblCellMar>
            <w:top w:w="0" w:type="dxa"/>
            <w:bottom w:w="0" w:type="dxa"/>
          </w:tblCellMar>
        </w:tblPrEx>
        <w:trPr>
          <w:trHeight w:val="68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center"/>
              <w:rPr>
                <w:rFonts w:ascii="標楷體" w:eastAsia="標楷體" w:hAnsi="標楷體"/>
                <w:sz w:val="28"/>
              </w:rPr>
            </w:pPr>
            <w:r>
              <w:rPr>
                <w:rFonts w:ascii="標楷體" w:eastAsia="標楷體" w:hAnsi="標楷體"/>
                <w:sz w:val="28"/>
              </w:rPr>
              <w:t>電子信箱</w:t>
            </w:r>
          </w:p>
        </w:tc>
        <w:tc>
          <w:tcPr>
            <w:tcW w:w="80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both"/>
            </w:pPr>
            <w:r>
              <w:rPr>
                <w:rFonts w:ascii="標楷體" w:eastAsia="標楷體" w:hAnsi="標楷體"/>
                <w:color w:val="7F7F7F"/>
              </w:rPr>
              <w:t>(</w:t>
            </w:r>
            <w:r>
              <w:rPr>
                <w:rFonts w:ascii="標楷體" w:eastAsia="標楷體" w:hAnsi="標楷體"/>
                <w:color w:val="7F7F7F"/>
              </w:rPr>
              <w:t>為確保錄取通知及研習資訊能順利寄送，請務必正確填寫您的電子信箱</w:t>
            </w:r>
            <w:r>
              <w:rPr>
                <w:rFonts w:ascii="標楷體" w:eastAsia="標楷體" w:hAnsi="標楷體"/>
                <w:color w:val="7F7F7F"/>
              </w:rPr>
              <w:t>)</w:t>
            </w:r>
          </w:p>
          <w:p w:rsidR="00A11955" w:rsidRDefault="00A11955">
            <w:pPr>
              <w:jc w:val="both"/>
              <w:rPr>
                <w:rFonts w:ascii="標楷體" w:eastAsia="標楷體" w:hAnsi="標楷體"/>
                <w:sz w:val="28"/>
              </w:rPr>
            </w:pPr>
          </w:p>
        </w:tc>
      </w:tr>
      <w:tr w:rsidR="00A11955">
        <w:tblPrEx>
          <w:tblCellMar>
            <w:top w:w="0" w:type="dxa"/>
            <w:bottom w:w="0" w:type="dxa"/>
          </w:tblCellMar>
        </w:tblPrEx>
        <w:trPr>
          <w:trHeight w:val="68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center"/>
              <w:rPr>
                <w:rFonts w:ascii="標楷體" w:eastAsia="標楷體" w:hAnsi="標楷體"/>
                <w:sz w:val="28"/>
              </w:rPr>
            </w:pPr>
            <w:r>
              <w:rPr>
                <w:rFonts w:ascii="標楷體" w:eastAsia="標楷體" w:hAnsi="標楷體"/>
                <w:sz w:val="28"/>
              </w:rPr>
              <w:t>服務單位</w:t>
            </w:r>
          </w:p>
        </w:tc>
        <w:tc>
          <w:tcPr>
            <w:tcW w:w="80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A11955">
            <w:pPr>
              <w:jc w:val="both"/>
              <w:rPr>
                <w:rFonts w:ascii="標楷體" w:eastAsia="標楷體" w:hAnsi="標楷體"/>
                <w:sz w:val="28"/>
              </w:rPr>
            </w:pPr>
          </w:p>
        </w:tc>
      </w:tr>
      <w:tr w:rsidR="00A11955">
        <w:tblPrEx>
          <w:tblCellMar>
            <w:top w:w="0" w:type="dxa"/>
            <w:bottom w:w="0" w:type="dxa"/>
          </w:tblCellMar>
        </w:tblPrEx>
        <w:trPr>
          <w:trHeight w:val="68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center"/>
              <w:rPr>
                <w:rFonts w:ascii="標楷體" w:eastAsia="標楷體" w:hAnsi="標楷體"/>
                <w:sz w:val="28"/>
              </w:rPr>
            </w:pPr>
            <w:r>
              <w:rPr>
                <w:rFonts w:ascii="標楷體" w:eastAsia="標楷體" w:hAnsi="標楷體"/>
                <w:sz w:val="28"/>
              </w:rPr>
              <w:t>職稱</w:t>
            </w:r>
          </w:p>
        </w:tc>
        <w:tc>
          <w:tcPr>
            <w:tcW w:w="80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A11955">
            <w:pPr>
              <w:jc w:val="both"/>
              <w:rPr>
                <w:rFonts w:ascii="標楷體" w:eastAsia="標楷體" w:hAnsi="標楷體"/>
                <w:sz w:val="28"/>
              </w:rPr>
            </w:pPr>
          </w:p>
        </w:tc>
      </w:tr>
      <w:tr w:rsidR="00A11955">
        <w:tblPrEx>
          <w:tblCellMar>
            <w:top w:w="0" w:type="dxa"/>
            <w:bottom w:w="0" w:type="dxa"/>
          </w:tblCellMar>
        </w:tblPrEx>
        <w:trPr>
          <w:trHeight w:val="68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center"/>
              <w:rPr>
                <w:rFonts w:ascii="標楷體" w:eastAsia="標楷體" w:hAnsi="標楷體"/>
                <w:sz w:val="28"/>
              </w:rPr>
            </w:pPr>
            <w:r>
              <w:rPr>
                <w:rFonts w:ascii="標楷體" w:eastAsia="標楷體" w:hAnsi="標楷體"/>
                <w:sz w:val="28"/>
              </w:rPr>
              <w:t>報名梯次</w:t>
            </w:r>
          </w:p>
        </w:tc>
        <w:tc>
          <w:tcPr>
            <w:tcW w:w="80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spacing w:line="560" w:lineRule="exact"/>
              <w:jc w:val="both"/>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請「擇一」場次參與，為方便作業請勿隨意更改，謝謝您</w:t>
            </w:r>
          </w:p>
          <w:p w:rsidR="00A11955" w:rsidRDefault="00943EF4">
            <w:pPr>
              <w:spacing w:line="560" w:lineRule="exact"/>
              <w:jc w:val="both"/>
            </w:pPr>
            <w:r>
              <w:rPr>
                <w:rFonts w:ascii="標楷體" w:eastAsia="標楷體" w:hAnsi="標楷體"/>
                <w:sz w:val="28"/>
              </w:rPr>
              <w:t xml:space="preserve"> □</w:t>
            </w:r>
            <w:r>
              <w:rPr>
                <w:rFonts w:ascii="標楷體" w:eastAsia="標楷體" w:hAnsi="標楷體"/>
                <w:w w:val="85"/>
                <w:sz w:val="28"/>
              </w:rPr>
              <w:t>第一梯次（北區）：</w:t>
            </w:r>
            <w:r>
              <w:rPr>
                <w:rFonts w:ascii="標楷體" w:eastAsia="標楷體" w:hAnsi="標楷體"/>
                <w:w w:val="85"/>
                <w:sz w:val="28"/>
              </w:rPr>
              <w:t>114</w:t>
            </w:r>
            <w:r>
              <w:rPr>
                <w:rFonts w:ascii="標楷體" w:eastAsia="標楷體" w:hAnsi="標楷體"/>
                <w:w w:val="85"/>
                <w:sz w:val="28"/>
              </w:rPr>
              <w:t>年</w:t>
            </w:r>
            <w:r>
              <w:rPr>
                <w:rFonts w:ascii="標楷體" w:eastAsia="標楷體" w:hAnsi="標楷體"/>
                <w:w w:val="85"/>
                <w:sz w:val="28"/>
              </w:rPr>
              <w:t>10</w:t>
            </w:r>
            <w:r>
              <w:rPr>
                <w:rFonts w:ascii="標楷體" w:eastAsia="標楷體" w:hAnsi="標楷體"/>
                <w:w w:val="85"/>
                <w:sz w:val="28"/>
              </w:rPr>
              <w:t>月</w:t>
            </w:r>
            <w:r>
              <w:rPr>
                <w:rFonts w:ascii="標楷體" w:eastAsia="標楷體" w:hAnsi="標楷體"/>
                <w:w w:val="85"/>
                <w:sz w:val="28"/>
              </w:rPr>
              <w:t>3</w:t>
            </w:r>
            <w:r>
              <w:rPr>
                <w:rFonts w:ascii="標楷體" w:eastAsia="標楷體" w:hAnsi="標楷體"/>
                <w:w w:val="85"/>
                <w:sz w:val="28"/>
              </w:rPr>
              <w:t>日（五）、集思臺大會議中心</w:t>
            </w:r>
          </w:p>
          <w:p w:rsidR="00A11955" w:rsidRDefault="00943EF4">
            <w:pPr>
              <w:spacing w:line="560" w:lineRule="exact"/>
              <w:jc w:val="both"/>
            </w:pPr>
            <w:r>
              <w:rPr>
                <w:rFonts w:ascii="標楷體" w:eastAsia="標楷體" w:hAnsi="標楷體"/>
                <w:sz w:val="28"/>
              </w:rPr>
              <w:t xml:space="preserve"> □</w:t>
            </w:r>
            <w:r>
              <w:rPr>
                <w:rFonts w:ascii="標楷體" w:eastAsia="標楷體" w:hAnsi="標楷體"/>
                <w:w w:val="85"/>
                <w:sz w:val="28"/>
              </w:rPr>
              <w:t>第二梯次（中區）：</w:t>
            </w:r>
            <w:r>
              <w:rPr>
                <w:rFonts w:ascii="標楷體" w:eastAsia="標楷體" w:hAnsi="標楷體"/>
                <w:w w:val="85"/>
                <w:sz w:val="28"/>
              </w:rPr>
              <w:t>114</w:t>
            </w:r>
            <w:r>
              <w:rPr>
                <w:rFonts w:ascii="標楷體" w:eastAsia="標楷體" w:hAnsi="標楷體"/>
                <w:w w:val="85"/>
                <w:sz w:val="28"/>
              </w:rPr>
              <w:t>年</w:t>
            </w:r>
            <w:r>
              <w:rPr>
                <w:rFonts w:ascii="標楷體" w:eastAsia="標楷體" w:hAnsi="標楷體"/>
                <w:w w:val="85"/>
                <w:sz w:val="28"/>
              </w:rPr>
              <w:t>10</w:t>
            </w:r>
            <w:r>
              <w:rPr>
                <w:rFonts w:ascii="標楷體" w:eastAsia="標楷體" w:hAnsi="標楷體"/>
                <w:w w:val="85"/>
                <w:sz w:val="28"/>
              </w:rPr>
              <w:t>月</w:t>
            </w:r>
            <w:r>
              <w:rPr>
                <w:rFonts w:ascii="標楷體" w:eastAsia="標楷體" w:hAnsi="標楷體"/>
                <w:w w:val="85"/>
                <w:sz w:val="28"/>
              </w:rPr>
              <w:t>14</w:t>
            </w:r>
            <w:r>
              <w:rPr>
                <w:rFonts w:ascii="標楷體" w:eastAsia="標楷體" w:hAnsi="標楷體"/>
                <w:w w:val="85"/>
                <w:sz w:val="28"/>
              </w:rPr>
              <w:t>日（二）、</w:t>
            </w:r>
            <w:r>
              <w:rPr>
                <w:rFonts w:ascii="標楷體" w:eastAsia="標楷體" w:hAnsi="標楷體"/>
                <w:w w:val="85"/>
                <w:sz w:val="28"/>
                <w:szCs w:val="28"/>
              </w:rPr>
              <w:t>集思</w:t>
            </w:r>
            <w:proofErr w:type="gramStart"/>
            <w:r>
              <w:rPr>
                <w:rFonts w:ascii="標楷體" w:eastAsia="標楷體" w:hAnsi="標楷體"/>
                <w:w w:val="85"/>
                <w:sz w:val="28"/>
                <w:szCs w:val="28"/>
              </w:rPr>
              <w:t>臺</w:t>
            </w:r>
            <w:proofErr w:type="gramEnd"/>
            <w:r>
              <w:rPr>
                <w:rFonts w:ascii="標楷體" w:eastAsia="標楷體" w:hAnsi="標楷體"/>
                <w:w w:val="85"/>
                <w:sz w:val="28"/>
                <w:szCs w:val="28"/>
              </w:rPr>
              <w:t>中新烏日會議中心</w:t>
            </w:r>
          </w:p>
        </w:tc>
      </w:tr>
      <w:tr w:rsidR="00A11955">
        <w:tblPrEx>
          <w:tblCellMar>
            <w:top w:w="0" w:type="dxa"/>
            <w:bottom w:w="0" w:type="dxa"/>
          </w:tblCellMar>
        </w:tblPrEx>
        <w:trPr>
          <w:trHeight w:val="68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center"/>
              <w:rPr>
                <w:rFonts w:ascii="標楷體" w:eastAsia="標楷體" w:hAnsi="標楷體"/>
                <w:sz w:val="28"/>
              </w:rPr>
            </w:pPr>
            <w:r>
              <w:rPr>
                <w:rFonts w:ascii="標楷體" w:eastAsia="標楷體" w:hAnsi="標楷體"/>
                <w:sz w:val="28"/>
              </w:rPr>
              <w:t>報名資格（一）</w:t>
            </w:r>
          </w:p>
        </w:tc>
        <w:tc>
          <w:tcPr>
            <w:tcW w:w="80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spacing w:line="560" w:lineRule="exact"/>
              <w:jc w:val="both"/>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屬於哪一類別參加對象</w:t>
            </w:r>
          </w:p>
          <w:p w:rsidR="00A11955" w:rsidRDefault="00943EF4">
            <w:pPr>
              <w:spacing w:line="560" w:lineRule="exact"/>
              <w:jc w:val="both"/>
            </w:pPr>
            <w:r>
              <w:rPr>
                <w:rFonts w:ascii="標楷體" w:eastAsia="標楷體" w:hAnsi="標楷體"/>
                <w:spacing w:val="-20"/>
                <w:sz w:val="28"/>
              </w:rPr>
              <w:t xml:space="preserve"> □</w:t>
            </w:r>
            <w:r>
              <w:rPr>
                <w:rFonts w:ascii="標楷體" w:eastAsia="標楷體" w:hAnsi="標楷體"/>
                <w:spacing w:val="-20"/>
                <w:w w:val="80"/>
                <w:sz w:val="28"/>
              </w:rPr>
              <w:t>全國高級中等學校「學生申訴業務承辦人員」及「學校申訴評議委員會委員」</w:t>
            </w:r>
          </w:p>
          <w:p w:rsidR="00A11955" w:rsidRDefault="00943EF4">
            <w:pPr>
              <w:spacing w:line="560" w:lineRule="exact"/>
              <w:jc w:val="both"/>
            </w:pPr>
            <w:r>
              <w:rPr>
                <w:rFonts w:ascii="標楷體" w:eastAsia="標楷體" w:hAnsi="標楷體"/>
                <w:spacing w:val="-20"/>
                <w:sz w:val="28"/>
              </w:rPr>
              <w:t xml:space="preserve"> □</w:t>
            </w:r>
            <w:r>
              <w:rPr>
                <w:rFonts w:ascii="標楷體" w:eastAsia="標楷體" w:hAnsi="標楷體"/>
                <w:spacing w:val="-20"/>
                <w:w w:val="75"/>
                <w:sz w:val="28"/>
              </w:rPr>
              <w:t>全國各縣市政府教育局（處）「再申訴業務承辦人員」及「再申訴評議委員會委員」</w:t>
            </w:r>
          </w:p>
          <w:p w:rsidR="00A11955" w:rsidRDefault="00943EF4">
            <w:pPr>
              <w:spacing w:line="560" w:lineRule="exact"/>
              <w:jc w:val="both"/>
            </w:pPr>
            <w:r>
              <w:rPr>
                <w:rFonts w:ascii="標楷體" w:eastAsia="標楷體" w:hAnsi="標楷體"/>
                <w:sz w:val="28"/>
              </w:rPr>
              <w:t xml:space="preserve"> □</w:t>
            </w:r>
            <w:r>
              <w:rPr>
                <w:rFonts w:ascii="標楷體" w:eastAsia="標楷體" w:hAnsi="標楷體"/>
                <w:w w:val="75"/>
                <w:sz w:val="28"/>
              </w:rPr>
              <w:t>「高級中等以下學校學生申訴及再申訴評議委員會校外專家學者人才庫」之人員</w:t>
            </w:r>
          </w:p>
          <w:p w:rsidR="00A11955" w:rsidRDefault="00943EF4">
            <w:pPr>
              <w:spacing w:line="560" w:lineRule="exact"/>
              <w:jc w:val="both"/>
            </w:pPr>
            <w:r>
              <w:rPr>
                <w:rFonts w:ascii="標楷體" w:eastAsia="標楷體" w:hAnsi="標楷體"/>
                <w:w w:val="75"/>
                <w:sz w:val="28"/>
              </w:rPr>
              <w:t xml:space="preserve">     </w:t>
            </w:r>
            <w:proofErr w:type="gramStart"/>
            <w:r>
              <w:rPr>
                <w:rFonts w:ascii="標楷體" w:eastAsia="標楷體" w:hAnsi="標楷體"/>
                <w:w w:val="75"/>
                <w:sz w:val="28"/>
              </w:rPr>
              <w:t>（</w:t>
            </w:r>
            <w:proofErr w:type="gramEnd"/>
            <w:r>
              <w:rPr>
                <w:rFonts w:ascii="標楷體" w:eastAsia="標楷體" w:hAnsi="標楷體"/>
                <w:w w:val="75"/>
                <w:sz w:val="28"/>
              </w:rPr>
              <w:t>如連結中所示：</w:t>
            </w:r>
            <w:hyperlink r:id="rId7" w:history="1">
              <w:r>
                <w:rPr>
                  <w:rStyle w:val="a3"/>
                  <w:rFonts w:ascii="標楷體" w:eastAsia="標楷體" w:hAnsi="標楷體"/>
                  <w:w w:val="75"/>
                  <w:sz w:val="28"/>
                </w:rPr>
                <w:t>https://reurl.cc/Q5lR1b</w:t>
              </w:r>
            </w:hyperlink>
            <w:proofErr w:type="gramStart"/>
            <w:r>
              <w:rPr>
                <w:rFonts w:ascii="標楷體" w:eastAsia="標楷體" w:hAnsi="標楷體"/>
                <w:w w:val="75"/>
                <w:sz w:val="28"/>
              </w:rPr>
              <w:t>）</w:t>
            </w:r>
            <w:proofErr w:type="gramEnd"/>
          </w:p>
        </w:tc>
      </w:tr>
      <w:tr w:rsidR="00A11955">
        <w:tblPrEx>
          <w:tblCellMar>
            <w:top w:w="0" w:type="dxa"/>
            <w:bottom w:w="0" w:type="dxa"/>
          </w:tblCellMar>
        </w:tblPrEx>
        <w:trPr>
          <w:trHeight w:val="68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jc w:val="center"/>
              <w:rPr>
                <w:rFonts w:ascii="標楷體" w:eastAsia="標楷體" w:hAnsi="標楷體"/>
                <w:sz w:val="28"/>
              </w:rPr>
            </w:pPr>
            <w:r>
              <w:rPr>
                <w:rFonts w:ascii="標楷體" w:eastAsia="標楷體" w:hAnsi="標楷體"/>
                <w:sz w:val="28"/>
              </w:rPr>
              <w:t>報名資格（二）</w:t>
            </w:r>
          </w:p>
        </w:tc>
        <w:tc>
          <w:tcPr>
            <w:tcW w:w="80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pStyle w:val="a4"/>
              <w:numPr>
                <w:ilvl w:val="2"/>
                <w:numId w:val="1"/>
              </w:numPr>
              <w:spacing w:line="520" w:lineRule="exact"/>
              <w:ind w:left="457" w:hanging="457"/>
              <w:jc w:val="both"/>
            </w:pPr>
            <w:r>
              <w:rPr>
                <w:rFonts w:ascii="標楷體" w:eastAsia="標楷體" w:hAnsi="標楷體"/>
                <w:b/>
                <w:sz w:val="28"/>
              </w:rPr>
              <w:t>是否參加過國教署舉辦之「</w:t>
            </w:r>
            <w:proofErr w:type="gramStart"/>
            <w:r>
              <w:rPr>
                <w:rFonts w:ascii="標楷體" w:eastAsia="標楷體" w:hAnsi="標楷體"/>
                <w:b/>
                <w:sz w:val="28"/>
                <w:szCs w:val="28"/>
              </w:rPr>
              <w:t>113</w:t>
            </w:r>
            <w:proofErr w:type="gramEnd"/>
            <w:r>
              <w:rPr>
                <w:rFonts w:ascii="標楷體" w:eastAsia="標楷體" w:hAnsi="標楷體"/>
                <w:b/>
                <w:sz w:val="28"/>
                <w:szCs w:val="28"/>
              </w:rPr>
              <w:t>年度或</w:t>
            </w:r>
            <w:proofErr w:type="gramStart"/>
            <w:r>
              <w:rPr>
                <w:rFonts w:ascii="標楷體" w:eastAsia="標楷體" w:hAnsi="標楷體"/>
                <w:b/>
                <w:sz w:val="28"/>
                <w:szCs w:val="28"/>
              </w:rPr>
              <w:t>11</w:t>
            </w:r>
            <w:proofErr w:type="gramEnd"/>
            <w:r>
              <w:rPr>
                <w:rFonts w:ascii="標楷體" w:eastAsia="標楷體" w:hAnsi="標楷體"/>
                <w:b/>
                <w:sz w:val="28"/>
                <w:szCs w:val="28"/>
              </w:rPr>
              <w:t>4</w:t>
            </w:r>
            <w:r>
              <w:rPr>
                <w:rFonts w:ascii="標楷體" w:eastAsia="標楷體" w:hAnsi="標楷體"/>
                <w:b/>
                <w:sz w:val="28"/>
                <w:szCs w:val="28"/>
              </w:rPr>
              <w:t>年度高級中等以下學校學生申訴及再申訴增能研習活動」</w:t>
            </w:r>
          </w:p>
          <w:p w:rsidR="00A11955" w:rsidRDefault="00943EF4">
            <w:pPr>
              <w:spacing w:line="520" w:lineRule="exact"/>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未參加過</w:t>
            </w:r>
            <w:r>
              <w:rPr>
                <w:rFonts w:ascii="標楷體" w:eastAsia="標楷體" w:hAnsi="標楷體"/>
                <w:sz w:val="28"/>
              </w:rPr>
              <w:t xml:space="preserve">    □</w:t>
            </w:r>
            <w:r>
              <w:rPr>
                <w:rFonts w:ascii="標楷體" w:eastAsia="標楷體" w:hAnsi="標楷體"/>
                <w:sz w:val="28"/>
              </w:rPr>
              <w:t>已參加過</w:t>
            </w:r>
          </w:p>
        </w:tc>
      </w:tr>
      <w:tr w:rsidR="00A11955">
        <w:tblPrEx>
          <w:tblCellMar>
            <w:top w:w="0" w:type="dxa"/>
            <w:bottom w:w="0" w:type="dxa"/>
          </w:tblCellMar>
        </w:tblPrEx>
        <w:trPr>
          <w:trHeight w:val="1474"/>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spacing w:line="440" w:lineRule="exact"/>
              <w:jc w:val="center"/>
              <w:rPr>
                <w:rFonts w:ascii="標楷體" w:eastAsia="標楷體" w:hAnsi="標楷體"/>
                <w:sz w:val="28"/>
              </w:rPr>
            </w:pPr>
            <w:r>
              <w:rPr>
                <w:rFonts w:ascii="標楷體" w:eastAsia="標楷體" w:hAnsi="標楷體"/>
                <w:sz w:val="28"/>
              </w:rPr>
              <w:t>個人資料保護</w:t>
            </w:r>
          </w:p>
        </w:tc>
        <w:tc>
          <w:tcPr>
            <w:tcW w:w="80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spacing w:line="440" w:lineRule="exact"/>
              <w:jc w:val="both"/>
              <w:rPr>
                <w:rFonts w:ascii="標楷體" w:eastAsia="標楷體" w:hAnsi="標楷體"/>
                <w:sz w:val="28"/>
              </w:rPr>
            </w:pPr>
            <w:r>
              <w:rPr>
                <w:rFonts w:ascii="標楷體" w:eastAsia="標楷體" w:hAnsi="標楷體"/>
                <w:sz w:val="28"/>
              </w:rPr>
              <w:t>為保障個人資料安全，活動承辦人員將僅於必要範圍內使用蒐集之個人資料，公布時隱匿部分資訊以確保隱私，本校依相關法規制定完善的保護措施，保障您的個人資料安全。</w:t>
            </w:r>
          </w:p>
        </w:tc>
      </w:tr>
      <w:tr w:rsidR="00A11955">
        <w:tblPrEx>
          <w:tblCellMar>
            <w:top w:w="0" w:type="dxa"/>
            <w:bottom w:w="0" w:type="dxa"/>
          </w:tblCellMar>
        </w:tblPrEx>
        <w:trPr>
          <w:trHeight w:val="1877"/>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spacing w:line="440" w:lineRule="exact"/>
              <w:jc w:val="center"/>
              <w:rPr>
                <w:rFonts w:ascii="標楷體" w:eastAsia="標楷體" w:hAnsi="標楷體"/>
                <w:sz w:val="28"/>
              </w:rPr>
            </w:pPr>
            <w:r>
              <w:rPr>
                <w:rFonts w:ascii="標楷體" w:eastAsia="標楷體" w:hAnsi="標楷體"/>
                <w:sz w:val="28"/>
              </w:rPr>
              <w:t>注意事項</w:t>
            </w:r>
          </w:p>
        </w:tc>
        <w:tc>
          <w:tcPr>
            <w:tcW w:w="80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1955" w:rsidRDefault="00943EF4">
            <w:pPr>
              <w:spacing w:line="440" w:lineRule="exact"/>
              <w:jc w:val="both"/>
            </w:pPr>
            <w:r>
              <w:rPr>
                <w:rFonts w:ascii="標楷體" w:eastAsia="標楷體" w:hAnsi="標楷體"/>
                <w:sz w:val="28"/>
              </w:rPr>
              <w:t>請於</w:t>
            </w:r>
            <w:r>
              <w:rPr>
                <w:rFonts w:ascii="標楷體" w:eastAsia="標楷體" w:hAnsi="標楷體"/>
                <w:b/>
                <w:sz w:val="28"/>
              </w:rPr>
              <w:t>114</w:t>
            </w:r>
            <w:r>
              <w:rPr>
                <w:rFonts w:ascii="標楷體" w:eastAsia="標楷體" w:hAnsi="標楷體"/>
                <w:b/>
                <w:sz w:val="28"/>
              </w:rPr>
              <w:t>年</w:t>
            </w:r>
            <w:r>
              <w:rPr>
                <w:rFonts w:ascii="標楷體" w:eastAsia="標楷體" w:hAnsi="標楷體"/>
                <w:b/>
                <w:sz w:val="28"/>
              </w:rPr>
              <w:t>9</w:t>
            </w:r>
            <w:r>
              <w:rPr>
                <w:rFonts w:ascii="標楷體" w:eastAsia="標楷體" w:hAnsi="標楷體"/>
                <w:b/>
                <w:sz w:val="28"/>
              </w:rPr>
              <w:t>月</w:t>
            </w:r>
            <w:r>
              <w:rPr>
                <w:rFonts w:ascii="標楷體" w:eastAsia="標楷體" w:hAnsi="標楷體"/>
                <w:b/>
                <w:sz w:val="28"/>
              </w:rPr>
              <w:t>5</w:t>
            </w:r>
            <w:r>
              <w:rPr>
                <w:rFonts w:ascii="標楷體" w:eastAsia="標楷體" w:hAnsi="標楷體"/>
                <w:b/>
                <w:sz w:val="28"/>
              </w:rPr>
              <w:t>日（五）</w:t>
            </w:r>
            <w:r>
              <w:rPr>
                <w:rFonts w:ascii="標楷體" w:eastAsia="標楷體" w:hAnsi="標楷體"/>
                <w:b/>
                <w:sz w:val="28"/>
              </w:rPr>
              <w:t xml:space="preserve"> 17</w:t>
            </w:r>
            <w:r>
              <w:rPr>
                <w:rFonts w:ascii="標楷體" w:eastAsia="標楷體" w:hAnsi="標楷體"/>
                <w:b/>
                <w:sz w:val="28"/>
              </w:rPr>
              <w:t>時前</w:t>
            </w:r>
            <w:r>
              <w:rPr>
                <w:rFonts w:ascii="標楷體" w:eastAsia="標楷體" w:hAnsi="標楷體"/>
                <w:sz w:val="28"/>
              </w:rPr>
              <w:t>，將報名表</w:t>
            </w:r>
            <w:r>
              <w:rPr>
                <w:rFonts w:ascii="標楷體" w:eastAsia="標楷體" w:hAnsi="標楷體"/>
                <w:b/>
                <w:sz w:val="28"/>
              </w:rPr>
              <w:t>（</w:t>
            </w:r>
            <w:r>
              <w:rPr>
                <w:rFonts w:ascii="標楷體" w:eastAsia="標楷體" w:hAnsi="標楷體"/>
                <w:b/>
                <w:color w:val="FF0000"/>
                <w:sz w:val="28"/>
              </w:rPr>
              <w:t>可編輯</w:t>
            </w:r>
            <w:r>
              <w:rPr>
                <w:rFonts w:ascii="標楷體" w:eastAsia="標楷體" w:hAnsi="標楷體"/>
                <w:b/>
                <w:sz w:val="28"/>
              </w:rPr>
              <w:t>檔案）</w:t>
            </w:r>
            <w:r>
              <w:rPr>
                <w:rFonts w:ascii="標楷體" w:eastAsia="標楷體" w:hAnsi="標楷體"/>
                <w:sz w:val="28"/>
              </w:rPr>
              <w:t>，回傳至電子信箱</w:t>
            </w:r>
            <w:r>
              <w:rPr>
                <w:rFonts w:ascii="標楷體" w:eastAsia="標楷體" w:hAnsi="標楷體"/>
                <w:b/>
                <w:sz w:val="28"/>
                <w:u w:val="single"/>
              </w:rPr>
              <w:t>florachen@mail.edu.tw</w:t>
            </w:r>
            <w:r>
              <w:rPr>
                <w:rFonts w:ascii="標楷體" w:eastAsia="標楷體" w:hAnsi="標楷體"/>
                <w:b/>
                <w:sz w:val="28"/>
              </w:rPr>
              <w:t>，收到信件後約</w:t>
            </w:r>
            <w:r>
              <w:rPr>
                <w:rFonts w:ascii="標楷體" w:eastAsia="標楷體" w:hAnsi="標楷體"/>
                <w:b/>
                <w:sz w:val="28"/>
              </w:rPr>
              <w:t>2~3</w:t>
            </w:r>
            <w:r>
              <w:rPr>
                <w:rFonts w:ascii="標楷體" w:eastAsia="標楷體" w:hAnsi="標楷體"/>
                <w:b/>
                <w:sz w:val="28"/>
              </w:rPr>
              <w:t>個工作日內會回覆您，若無收到回覆，請來電洽詢</w:t>
            </w:r>
            <w:r>
              <w:rPr>
                <w:rFonts w:ascii="標楷體" w:eastAsia="標楷體" w:hAnsi="標楷體"/>
                <w:sz w:val="28"/>
              </w:rPr>
              <w:t>，為利研習相關事務安排，</w:t>
            </w:r>
            <w:r>
              <w:rPr>
                <w:rFonts w:ascii="標楷體" w:eastAsia="標楷體" w:hAnsi="標楷體"/>
                <w:b/>
                <w:color w:val="FF0000"/>
                <w:sz w:val="28"/>
              </w:rPr>
              <w:t>若</w:t>
            </w:r>
            <w:proofErr w:type="gramStart"/>
            <w:r>
              <w:rPr>
                <w:rFonts w:ascii="標楷體" w:eastAsia="標楷體" w:hAnsi="標楷體"/>
                <w:b/>
                <w:color w:val="FF0000"/>
                <w:sz w:val="28"/>
              </w:rPr>
              <w:t>逾期則概不受理</w:t>
            </w:r>
            <w:proofErr w:type="gramEnd"/>
            <w:r>
              <w:rPr>
                <w:rFonts w:ascii="標楷體" w:eastAsia="標楷體" w:hAnsi="標楷體"/>
                <w:sz w:val="28"/>
              </w:rPr>
              <w:t>，謝謝您的協助。</w:t>
            </w:r>
          </w:p>
        </w:tc>
      </w:tr>
    </w:tbl>
    <w:p w:rsidR="00A11955" w:rsidRDefault="00A11955"/>
    <w:sectPr w:rsidR="00A11955">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F4" w:rsidRDefault="00943EF4">
      <w:r>
        <w:separator/>
      </w:r>
    </w:p>
  </w:endnote>
  <w:endnote w:type="continuationSeparator" w:id="0">
    <w:p w:rsidR="00943EF4" w:rsidRDefault="0094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F4" w:rsidRDefault="00943EF4">
      <w:r>
        <w:rPr>
          <w:color w:val="000000"/>
        </w:rPr>
        <w:separator/>
      </w:r>
    </w:p>
  </w:footnote>
  <w:footnote w:type="continuationSeparator" w:id="0">
    <w:p w:rsidR="00943EF4" w:rsidRDefault="00943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B251A"/>
    <w:multiLevelType w:val="multilevel"/>
    <w:tmpl w:val="4080CA5E"/>
    <w:lvl w:ilvl="0">
      <w:start w:val="1"/>
      <w:numFmt w:val="taiwaneseCountingThousand"/>
      <w:lvlText w:val="%1、"/>
      <w:lvlJc w:val="left"/>
      <w:pPr>
        <w:ind w:left="960" w:hanging="480"/>
      </w:pPr>
    </w:lvl>
    <w:lvl w:ilvl="1">
      <w:start w:val="1"/>
      <w:numFmt w:val="taiwaneseCountingThousand"/>
      <w:lvlText w:val="(%2)"/>
      <w:lvlJc w:val="left"/>
      <w:pPr>
        <w:ind w:left="2138" w:hanging="720"/>
      </w:pPr>
      <w:rPr>
        <w:color w:val="auto"/>
        <w:u w:val="none"/>
      </w:rPr>
    </w:lvl>
    <w:lvl w:ilvl="2">
      <w:numFmt w:val="bullet"/>
      <w:lvlText w:val="※"/>
      <w:lvlJc w:val="left"/>
      <w:pPr>
        <w:ind w:left="1860" w:hanging="420"/>
      </w:pPr>
      <w:rPr>
        <w:rFonts w:ascii="標楷體" w:eastAsia="標楷體" w:hAnsi="標楷體" w:cs="Times New Roman"/>
        <w:b/>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11955"/>
    <w:rsid w:val="002E2F0D"/>
    <w:rsid w:val="00943EF4"/>
    <w:rsid w:val="00A119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A1508-1D1E-45A7-846E-C6E001E3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pPr>
      <w:ind w:left="480"/>
    </w:p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 w:type="character" w:styleId="ab">
    <w:name w:val="FollowedHyperlink"/>
    <w:basedOn w:val="a0"/>
    <w:rPr>
      <w:color w:val="800080"/>
      <w:u w:val="single"/>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style>
  <w:style w:type="paragraph" w:styleId="af">
    <w:name w:val="annotation subject"/>
    <w:basedOn w:val="ad"/>
    <w:next w:val="ad"/>
    <w:rPr>
      <w:b/>
      <w:bCs/>
    </w:rPr>
  </w:style>
  <w:style w:type="character" w:customStyle="1" w:styleId="af0">
    <w:name w:val="註解主旨 字元"/>
    <w:basedOn w:val="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Q5lR1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cp:lastPrinted>2025-02-25T04:32:00Z</cp:lastPrinted>
  <dcterms:created xsi:type="dcterms:W3CDTF">2025-08-26T03:42:00Z</dcterms:created>
  <dcterms:modified xsi:type="dcterms:W3CDTF">2025-08-26T03:42:00Z</dcterms:modified>
</cp:coreProperties>
</file>