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79B" w:rsidRPr="00F2579B" w:rsidRDefault="00F2579B" w:rsidP="00F2579B">
      <w:pPr>
        <w:widowControl/>
        <w:spacing w:line="240" w:lineRule="auto"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  <w14:ligatures w14:val="none"/>
        </w:rPr>
      </w:pPr>
      <w:r w:rsidRPr="00F2579B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  <w14:ligatures w14:val="none"/>
        </w:rPr>
        <w:t>多給一點等待，讓孩子「逐漸成為」情緒穩定的小孩</w:t>
      </w:r>
    </w:p>
    <w:p w:rsidR="00F2579B" w:rsidRPr="00F2579B" w:rsidRDefault="00F2579B" w:rsidP="00F2579B">
      <w:pPr>
        <w:widowControl/>
        <w:spacing w:after="30" w:line="240" w:lineRule="auto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</w:pPr>
      <w:r w:rsidRPr="00F2579B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 xml:space="preserve">2024-01-15 00:00 </w:t>
      </w:r>
      <w:r w:rsidRPr="00F2579B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>更新：</w:t>
      </w:r>
      <w:r w:rsidRPr="00F2579B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>2024-01-15 17:21</w:t>
      </w:r>
    </w:p>
    <w:p w:rsidR="00F2579B" w:rsidRPr="00F2579B" w:rsidRDefault="00F2579B" w:rsidP="00F2579B">
      <w:pPr>
        <w:widowControl/>
        <w:spacing w:after="30" w:line="240" w:lineRule="auto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</w:pPr>
      <w:r w:rsidRPr="00F2579B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 xml:space="preserve">by </w:t>
      </w:r>
      <w:r w:rsidRPr="00F2579B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>基隆市東光國小校長顏安秀</w:t>
      </w:r>
    </w:p>
    <w:p w:rsidR="00F2579B" w:rsidRPr="00F2579B" w:rsidRDefault="00F2579B" w:rsidP="00F2579B">
      <w:pPr>
        <w:widowControl/>
        <w:spacing w:line="240" w:lineRule="auto"/>
        <w:rPr>
          <w:rFonts w:ascii="Arial" w:eastAsia="新細明體" w:hAnsi="Arial" w:cs="Arial"/>
          <w:color w:val="656464"/>
          <w:spacing w:val="3"/>
          <w:kern w:val="0"/>
          <w:sz w:val="27"/>
          <w:szCs w:val="27"/>
          <w14:ligatures w14:val="none"/>
        </w:rPr>
      </w:pPr>
      <w:r w:rsidRPr="00F2579B">
        <w:rPr>
          <w:rFonts w:ascii="Arial" w:eastAsia="新細明體" w:hAnsi="Arial" w:cs="Arial"/>
          <w:color w:val="656464"/>
          <w:spacing w:val="3"/>
          <w:kern w:val="0"/>
          <w:sz w:val="27"/>
          <w:szCs w:val="27"/>
          <w14:ligatures w14:val="none"/>
        </w:rPr>
        <w:t>如何培養「情緒穩定」的小孩呢？校長媽媽分享：多給一些等待，孩子能照著自己的節奏慢慢成為情緒穩定的樣子！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情緒穩定，不能用「完成式」的口吻來說，因為那是不斷進步跟修煉的過程；就連爸媽大人都要時時自我提醒，更何況小朋友呢？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但，小孩「逐漸成為」情緒穩定的樣態，就蠻值得紀錄。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那天準備出門上班上學時，可樂果妹靜靜的說：「爸爸剛剛是不是沒鎖緊（水壺）？」我們一看，哇，已經放進書包裡的水壺開了，水都流出來了（其實是都流進書包裡了）。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心想，慘了，弄濕課本作業的可樂果妹妹，應該會哭吧，她這麼愛漂亮的人，一定不喜歡東西濕濕爛爛的。但她卻很平靜，趕快把所有簿本撈出來，再拿條毛巾擦擦書包底部，然後跟爸爸一起拿吹風機吹一吹。就是處理跟收拾，沒有情緒、沒有哭鬧，也沒有抱怨。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出門後搭電梯，我有點擔心的問她：「妳還好吧？課本很濕嗎？」她說：「濕了底部，應該還好。」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我說：「下次爸爸幫妳裝好水壺，妳放進書包，還是要檢查一下有沒有鎖緊。」她乖巧的點點頭。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我說：「但是妳很棒，妳剛剛就是處理，沒有哭哭也沒有生氣，媽媽覺得這樣很好。」她淺淺一笑。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這件事就這樣的過了，但以前，可樂果妹是我們家最玻璃心的人。大概是老么的關係，她比姐姐「易感」，一點點什麼事，就覺得人家在「笑她」，就噘起嘴來或想哭哭。</w:t>
      </w:r>
    </w:p>
    <w:p w:rsidR="00F2579B" w:rsidRDefault="00F2579B" w:rsidP="00F2579B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總是要跟她解釋：「沒有，就是大家一起開開玩笑，沒有人有惡意，也沒有人特別在笑妳。」說過一次、兩次、三次，很多次，這種狀況才慢慢改善。也曾經打</w:t>
      </w:r>
      <w:r>
        <w:rPr>
          <w:rFonts w:ascii="Arial" w:hAnsi="Arial" w:cs="Arial"/>
          <w:color w:val="373737"/>
          <w:spacing w:val="3"/>
          <w:sz w:val="27"/>
          <w:szCs w:val="27"/>
        </w:rPr>
        <w:lastRenderedPageBreak/>
        <w:t>破杯子傻在當地，我們也要跟她說：「做錯了（打破了）沒關係，但不要站著發呆，想想什麼辦法可以處理。」</w:t>
      </w:r>
    </w:p>
    <w:p w:rsidR="00F2579B" w:rsidRDefault="00F2579B" w:rsidP="00F2579B">
      <w:pPr>
        <w:pStyle w:val="Web"/>
        <w:spacing w:before="300" w:beforeAutospacing="0" w:after="300" w:afterAutospacing="0"/>
        <w:jc w:val="center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孩子就是這樣，鉅細靡遺，叮嚀再叮嚀、重複再重複；只要讓孩子感覺是安全的，就可以逐漸進步與學習。</w:t>
      </w:r>
    </w:p>
    <w:p w:rsidR="00F2579B" w:rsidRDefault="00F2579B" w:rsidP="00F2579B">
      <w:pPr>
        <w:pStyle w:val="Web"/>
        <w:spacing w:before="0" w:beforeAutospacing="0" w:after="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最近好朋友跟我說，</w:t>
      </w:r>
      <w:r>
        <w:rPr>
          <w:rStyle w:val="af"/>
          <w:rFonts w:ascii="Arial" w:hAnsi="Arial" w:cs="Arial"/>
          <w:color w:val="373737"/>
          <w:spacing w:val="3"/>
          <w:sz w:val="27"/>
          <w:szCs w:val="27"/>
          <w:bdr w:val="none" w:sz="0" w:space="0" w:color="auto" w:frame="1"/>
        </w:rPr>
        <w:t>多給孩子一點等待，會看到不一樣的亮點。</w:t>
      </w:r>
    </w:p>
    <w:p w:rsidR="00D9324D" w:rsidRPr="00F2579B" w:rsidRDefault="00F2579B" w:rsidP="00F2579B">
      <w:r>
        <w:rPr>
          <w:rFonts w:ascii="Arial" w:hAnsi="Arial" w:cs="Arial"/>
          <w:color w:val="373737"/>
          <w:spacing w:val="3"/>
          <w:sz w:val="27"/>
          <w:szCs w:val="27"/>
        </w:rPr>
        <w:t>我想分享給跟我一樣認真，但有時也會擔心與焦慮的爸媽，我們要讓自己「稍微放個心」，等一下、再等一下。因為，在愛裡長大的小孩，一定有他們的節奏，慢慢的「逐漸成為」，那個情緒穩定的樣子。</w:t>
      </w:r>
    </w:p>
    <w:sectPr w:rsidR="00D9324D" w:rsidRPr="00F2579B" w:rsidSect="00D932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D9324D"/>
    <w:rsid w:val="00F2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15C2"/>
  <w15:chartTrackingRefBased/>
  <w15:docId w15:val="{DD8FC3BB-4DF3-AE4D-9732-78E3ED9F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4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4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4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4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4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4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32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93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9324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3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324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324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324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324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3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9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9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9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932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324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9324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Hyperlink"/>
    <w:basedOn w:val="a0"/>
    <w:uiPriority w:val="99"/>
    <w:semiHidden/>
    <w:unhideWhenUsed/>
    <w:rsid w:val="00D9324D"/>
    <w:rPr>
      <w:color w:val="0000FF"/>
      <w:u w:val="single"/>
    </w:rPr>
  </w:style>
  <w:style w:type="character" w:styleId="af">
    <w:name w:val="Strong"/>
    <w:basedOn w:val="a0"/>
    <w:uiPriority w:val="22"/>
    <w:qFormat/>
    <w:rsid w:val="00F25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53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271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9681">
          <w:marLeft w:val="0"/>
          <w:marRight w:val="0"/>
          <w:marTop w:val="225"/>
          <w:marBottom w:val="375"/>
          <w:divBdr>
            <w:top w:val="single" w:sz="6" w:space="23" w:color="F8F8F8"/>
            <w:left w:val="single" w:sz="6" w:space="8" w:color="F8F8F8"/>
            <w:bottom w:val="single" w:sz="6" w:space="23" w:color="F8F8F8"/>
            <w:right w:val="single" w:sz="6" w:space="8" w:color="F8F8F8"/>
          </w:divBdr>
          <w:divsChild>
            <w:div w:id="9638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62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1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5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75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2024-03-04T02:30:00Z</dcterms:created>
  <dcterms:modified xsi:type="dcterms:W3CDTF">2024-03-04T02:30:00Z</dcterms:modified>
</cp:coreProperties>
</file>