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39D5" w14:textId="6294F817" w:rsidR="006A6DF2" w:rsidRPr="00534843" w:rsidRDefault="006A6DF2" w:rsidP="006A6DF2">
      <w:pPr>
        <w:widowControl/>
        <w:shd w:val="clear" w:color="auto" w:fill="FFFFFF"/>
        <w:ind w:left="720"/>
        <w:rPr>
          <w:rFonts w:asciiTheme="majorEastAsia" w:eastAsiaTheme="majorEastAsia" w:hAnsiTheme="majorEastAsia" w:cs="Open Sans"/>
          <w:spacing w:val="3"/>
          <w:sz w:val="32"/>
          <w:szCs w:val="32"/>
        </w:rPr>
      </w:pPr>
      <w:r w:rsidRPr="00534843">
        <w:rPr>
          <w:rFonts w:asciiTheme="majorEastAsia" w:eastAsiaTheme="majorEastAsia" w:hAnsiTheme="majorEastAsia" w:cs="Open Sans" w:hint="eastAsia"/>
          <w:b/>
          <w:bCs/>
          <w:kern w:val="36"/>
          <w:sz w:val="44"/>
          <w:szCs w:val="44"/>
        </w:rPr>
        <w:t xml:space="preserve">仁愛國小 </w:t>
      </w:r>
      <w:r w:rsidRPr="00534843">
        <w:rPr>
          <w:rFonts w:asciiTheme="majorEastAsia" w:eastAsiaTheme="majorEastAsia" w:hAnsiTheme="majorEastAsia" w:cs="Open Sans"/>
          <w:b/>
          <w:bCs/>
          <w:kern w:val="36"/>
          <w:sz w:val="44"/>
          <w:szCs w:val="44"/>
        </w:rPr>
        <w:t>111</w:t>
      </w:r>
      <w:r w:rsidRPr="00534843">
        <w:rPr>
          <w:rFonts w:asciiTheme="majorEastAsia" w:eastAsiaTheme="majorEastAsia" w:hAnsiTheme="majorEastAsia" w:cs="Open Sans" w:hint="eastAsia"/>
          <w:b/>
          <w:bCs/>
          <w:kern w:val="36"/>
          <w:sz w:val="44"/>
          <w:szCs w:val="44"/>
        </w:rPr>
        <w:t>學年度第一學期 親職教養文章</w:t>
      </w:r>
      <w:r w:rsidRPr="00534843">
        <w:rPr>
          <w:rFonts w:asciiTheme="majorEastAsia" w:eastAsiaTheme="majorEastAsia" w:hAnsiTheme="majorEastAsia" w:cs="Open Sans"/>
          <w:b/>
          <w:bCs/>
          <w:kern w:val="36"/>
          <w:sz w:val="44"/>
          <w:szCs w:val="44"/>
        </w:rPr>
        <w:br/>
      </w:r>
      <w:r w:rsidRPr="00534843">
        <w:rPr>
          <w:rFonts w:asciiTheme="majorEastAsia" w:eastAsiaTheme="majorEastAsia" w:hAnsiTheme="majorEastAsia" w:cs="Open Sans"/>
          <w:sz w:val="40"/>
          <w:szCs w:val="40"/>
        </w:rPr>
        <w:t>別再嫌孩子好動！下課認真「玩」，上課更專注</w:t>
      </w:r>
      <w:r w:rsidRPr="00534843">
        <w:rPr>
          <w:rFonts w:asciiTheme="majorEastAsia" w:eastAsiaTheme="majorEastAsia" w:hAnsiTheme="majorEastAsia" w:cs="Open Sans"/>
          <w:sz w:val="40"/>
          <w:szCs w:val="40"/>
        </w:rPr>
        <w:br/>
      </w:r>
      <w:r w:rsidR="00534843">
        <w:rPr>
          <w:rFonts w:asciiTheme="majorEastAsia" w:eastAsiaTheme="majorEastAsia" w:hAnsiTheme="majorEastAsia" w:cs="Open Sans" w:hint="eastAsia"/>
          <w:spacing w:val="3"/>
          <w:sz w:val="32"/>
          <w:szCs w:val="32"/>
          <w:bdr w:val="none" w:sz="0" w:space="0" w:color="auto" w:frame="1"/>
        </w:rPr>
        <w:t xml:space="preserve">                       </w:t>
      </w:r>
      <w:r w:rsidRPr="00534843">
        <w:rPr>
          <w:rFonts w:asciiTheme="majorEastAsia" w:eastAsiaTheme="majorEastAsia" w:hAnsiTheme="majorEastAsia" w:cs="Open Sans"/>
          <w:spacing w:val="3"/>
          <w:sz w:val="32"/>
          <w:szCs w:val="32"/>
          <w:bdr w:val="none" w:sz="0" w:space="0" w:color="auto" w:frame="1"/>
        </w:rPr>
        <w:t>文</w:t>
      </w:r>
      <w:r w:rsidR="00534843">
        <w:rPr>
          <w:rFonts w:asciiTheme="majorEastAsia" w:eastAsiaTheme="majorEastAsia" w:hAnsiTheme="majorEastAsia" w:cs="Open Sans" w:hint="eastAsia"/>
          <w:spacing w:val="3"/>
          <w:sz w:val="32"/>
          <w:szCs w:val="32"/>
        </w:rPr>
        <w:t>：</w:t>
      </w:r>
      <w:hyperlink r:id="rId7" w:history="1">
        <w:r w:rsidRPr="00534843">
          <w:rPr>
            <w:rStyle w:val="a3"/>
            <w:rFonts w:asciiTheme="majorEastAsia" w:eastAsiaTheme="majorEastAsia" w:hAnsiTheme="majorEastAsia" w:cs="Open Sans"/>
            <w:color w:val="auto"/>
            <w:spacing w:val="3"/>
            <w:sz w:val="32"/>
            <w:szCs w:val="32"/>
            <w:bdr w:val="none" w:sz="0" w:space="0" w:color="auto" w:frame="1"/>
          </w:rPr>
          <w:t>蔡宇哲</w:t>
        </w:r>
      </w:hyperlink>
      <w:r w:rsidRPr="00534843">
        <w:rPr>
          <w:rFonts w:asciiTheme="majorEastAsia" w:eastAsiaTheme="majorEastAsia" w:hAnsiTheme="majorEastAsia" w:cs="Open Sans"/>
          <w:spacing w:val="3"/>
          <w:sz w:val="32"/>
          <w:szCs w:val="32"/>
        </w:rPr>
        <w:t>、 </w:t>
      </w:r>
      <w:hyperlink r:id="rId8" w:history="1">
        <w:r w:rsidRPr="00534843">
          <w:rPr>
            <w:rStyle w:val="a3"/>
            <w:rFonts w:asciiTheme="majorEastAsia" w:eastAsiaTheme="majorEastAsia" w:hAnsiTheme="majorEastAsia" w:cs="Open Sans"/>
            <w:color w:val="auto"/>
            <w:spacing w:val="3"/>
            <w:sz w:val="32"/>
            <w:szCs w:val="32"/>
            <w:bdr w:val="none" w:sz="0" w:space="0" w:color="auto" w:frame="1"/>
          </w:rPr>
          <w:t>張育愷</w:t>
        </w:r>
      </w:hyperlink>
      <w:r w:rsidRPr="00534843">
        <w:rPr>
          <w:rFonts w:asciiTheme="majorEastAsia" w:eastAsiaTheme="majorEastAsia" w:hAnsiTheme="majorEastAsia"/>
          <w:b/>
          <w:bCs/>
          <w:sz w:val="21"/>
          <w:szCs w:val="21"/>
        </w:rPr>
        <w:t> 更新：</w:t>
      </w:r>
      <w:r w:rsidRPr="00534843">
        <w:rPr>
          <w:rStyle w:val="updatedtime"/>
          <w:rFonts w:asciiTheme="majorEastAsia" w:eastAsiaTheme="majorEastAsia" w:hAnsiTheme="majorEastAsia" w:cs="Open Sans"/>
          <w:b/>
          <w:bCs/>
          <w:sz w:val="21"/>
          <w:szCs w:val="21"/>
          <w:bdr w:val="none" w:sz="0" w:space="0" w:color="auto" w:frame="1"/>
        </w:rPr>
        <w:t>2022-08-18 15:02</w:t>
      </w:r>
    </w:p>
    <w:p w14:paraId="316F9F50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小學生們都覺得做一些戶外活動讓他們精神更好，尤其是在強度中等的戶外隨意散步或跑步15分鐘之後</w:t>
      </w:r>
      <w:r w:rsidRPr="00534843">
        <w:rPr>
          <w:rFonts w:ascii="MS Gothic" w:eastAsia="MS Gothic" w:hAnsi="MS Gothic" w:cs="MS Gothic" w:hint="eastAsia"/>
          <w:spacing w:val="3"/>
          <w:kern w:val="0"/>
          <w:sz w:val="27"/>
          <w:szCs w:val="27"/>
        </w:rPr>
        <w:t>⋯⋯</w:t>
      </w:r>
    </w:p>
    <w:p w14:paraId="1A1C931F" w14:textId="77777777" w:rsidR="006A6DF2" w:rsidRPr="00534843" w:rsidRDefault="006A6DF2" w:rsidP="00534843">
      <w:pPr>
        <w:pStyle w:val="2"/>
        <w:shd w:val="clear" w:color="auto" w:fill="FFFFFF"/>
        <w:spacing w:before="450" w:after="300" w:line="0" w:lineRule="atLeast"/>
        <w:rPr>
          <w:rFonts w:asciiTheme="majorEastAsia" w:hAnsiTheme="majorEastAsia" w:cs="Open Sans"/>
          <w:spacing w:val="3"/>
          <w:sz w:val="30"/>
          <w:szCs w:val="30"/>
        </w:rPr>
      </w:pPr>
      <w:r w:rsidRPr="00534843">
        <w:rPr>
          <w:rFonts w:asciiTheme="majorEastAsia" w:hAnsiTheme="majorEastAsia" w:cs="Open Sans"/>
          <w:spacing w:val="3"/>
          <w:sz w:val="27"/>
          <w:szCs w:val="27"/>
          <w:shd w:val="clear" w:color="auto" w:fill="FFFFFF"/>
        </w:rPr>
        <w:t>孩子升上國小、國中後，課業難度增加，不少爸媽煩惱，孩子上課總是不專注，老師講的話左耳進右耳出，時不時東摸西摸，看向窗外發呆，究竟有什麼方式，能夠提升孩子學習的專注力呢？</w:t>
      </w:r>
      <w:r w:rsidRPr="00534843">
        <w:rPr>
          <w:rFonts w:asciiTheme="majorEastAsia" w:hAnsiTheme="majorEastAsia" w:cs="Open Sans"/>
          <w:spacing w:val="3"/>
          <w:sz w:val="27"/>
          <w:szCs w:val="27"/>
          <w:shd w:val="clear" w:color="auto" w:fill="FFFFFF"/>
        </w:rPr>
        <w:br/>
      </w:r>
      <w:r w:rsidRPr="00534843">
        <w:rPr>
          <w:rFonts w:asciiTheme="majorEastAsia" w:hAnsiTheme="majorEastAsia" w:cs="Open Sans"/>
          <w:spacing w:val="3"/>
          <w:sz w:val="30"/>
          <w:szCs w:val="30"/>
        </w:rPr>
        <w:t>善用下課 15分鐘，大大提升學習能力</w:t>
      </w:r>
    </w:p>
    <w:p w14:paraId="5544C77E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許多孩子利用下課10至20分鐘的時間，到操場或是戶外打球跑步，你可能會好奇「難道不會</w:t>
      </w: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  <w:t>變成</w:t>
      </w: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下課一條龍、上課一條蟲嗎？」不過事實上，比起乖乖的坐著，適當的活動，可以提升學生下一堂課的學習表現。</w:t>
      </w:r>
    </w:p>
    <w:p w14:paraId="4AA609F2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以大腦科學的角度來說，運動能夠讓孩子大腦有更多的血流量，增加不同腦區之間的連結，活化大腦前額葉，提升大腦認知力。心理學家莫蘭（Colin Moran）、布魯克斯（Naomi Brooks）以及布斯（Josie Booth）曾進行一個研究，想要進一步了解運動會如何影響學習。</w:t>
      </w:r>
    </w:p>
    <w:p w14:paraId="5ED870EA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他們從全英國的小學裡招募了11,613位小學生，並在實驗正式開始進行之前，請他們先回答一些覺得自己快不快樂或是精神好不好的問題，並透過電腦先完成一次專注力及記憶力的測驗。接著請這些學生分別進行「三種」不同強度的戶外活動，分別是：</w:t>
      </w:r>
    </w:p>
    <w:p w14:paraId="42DE3473" w14:textId="77777777" w:rsidR="006A6DF2" w:rsidRPr="00534843" w:rsidRDefault="006A6DF2" w:rsidP="00534843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095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b/>
          <w:bCs/>
          <w:spacing w:val="3"/>
          <w:kern w:val="0"/>
          <w:sz w:val="27"/>
          <w:szCs w:val="27"/>
          <w:bdr w:val="none" w:sz="0" w:space="0" w:color="auto" w:frame="1"/>
        </w:rPr>
        <w:t>強度最高</w:t>
      </w: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且最累的折返跑</w:t>
      </w:r>
    </w:p>
    <w:p w14:paraId="618EEEE6" w14:textId="77777777" w:rsidR="006A6DF2" w:rsidRPr="00534843" w:rsidRDefault="006A6DF2" w:rsidP="00534843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095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b/>
          <w:bCs/>
          <w:spacing w:val="3"/>
          <w:kern w:val="0"/>
          <w:sz w:val="27"/>
          <w:szCs w:val="27"/>
          <w:bdr w:val="none" w:sz="0" w:space="0" w:color="auto" w:frame="1"/>
        </w:rPr>
        <w:t>強度中等</w:t>
      </w: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的隨意散步或跑步15分鐘</w:t>
      </w:r>
    </w:p>
    <w:p w14:paraId="436FE690" w14:textId="77777777" w:rsidR="006A6DF2" w:rsidRPr="00534843" w:rsidRDefault="006A6DF2" w:rsidP="00534843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095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b/>
          <w:bCs/>
          <w:spacing w:val="3"/>
          <w:kern w:val="0"/>
          <w:sz w:val="27"/>
          <w:szCs w:val="27"/>
          <w:bdr w:val="none" w:sz="0" w:space="0" w:color="auto" w:frame="1"/>
        </w:rPr>
        <w:t>強度最弱</w:t>
      </w: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的坐著或站著15分鐘</w:t>
      </w:r>
    </w:p>
    <w:p w14:paraId="36ED0991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完成這些活動之後，小學生再做一次專注力及記憶力的測驗，這樣一來，便能知道完成這三種強度不一樣的</w:t>
      </w: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戶外活動</w:t>
      </w: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，會對這些小學生產生什麼不同的影響。</w:t>
      </w:r>
    </w:p>
    <w:p w14:paraId="3E94BEB1" w14:textId="77777777" w:rsidR="006A6DF2" w:rsidRPr="00534843" w:rsidRDefault="006A6DF2" w:rsidP="00534843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結果發現，小學生們都覺得做一些戶外活動讓他們精神更好，尤其是在強度中等的戶外隨意散步或跑步15分鐘之後，而進行折返跑的效果也還不錯；但如果只是在戶外坐或站著，卻不會讓精神變更好。</w:t>
      </w:r>
    </w:p>
    <w:p w14:paraId="6B645CEC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kern w:val="0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kern w:val="0"/>
          <w:sz w:val="27"/>
          <w:szCs w:val="27"/>
          <w:bdr w:val="none" w:sz="0" w:space="0" w:color="auto" w:frame="1"/>
        </w:rPr>
        <w:t>之外，更神奇的是，相比折返跑與坐著的學生，在戶外隨意散步或跑步15分鐘的學生，專注力變得更佳，且能記住更多的單字，學習情況也變好了！</w:t>
      </w:r>
    </w:p>
    <w:p w14:paraId="044DB4A9" w14:textId="77777777" w:rsidR="006A6DF2" w:rsidRPr="00534843" w:rsidRDefault="006A6DF2" w:rsidP="00534843">
      <w:pPr>
        <w:widowControl/>
        <w:spacing w:line="0" w:lineRule="atLeast"/>
        <w:rPr>
          <w:rFonts w:asciiTheme="majorEastAsia" w:eastAsiaTheme="majorEastAsia" w:hAnsiTheme="majorEastAsia" w:cs="新細明體"/>
          <w:kern w:val="0"/>
        </w:rPr>
      </w:pPr>
    </w:p>
    <w:p w14:paraId="5EF11AD5" w14:textId="77777777" w:rsidR="006A6DF2" w:rsidRPr="00534843" w:rsidRDefault="006A6DF2" w:rsidP="00534843">
      <w:pPr>
        <w:pStyle w:val="2"/>
        <w:shd w:val="clear" w:color="auto" w:fill="FFFFFF"/>
        <w:spacing w:before="450" w:after="300" w:line="0" w:lineRule="atLeast"/>
        <w:rPr>
          <w:rFonts w:asciiTheme="majorEastAsia" w:hAnsiTheme="majorEastAsia" w:cs="Open Sans"/>
          <w:spacing w:val="3"/>
          <w:sz w:val="30"/>
          <w:szCs w:val="30"/>
        </w:rPr>
      </w:pPr>
      <w:r w:rsidRPr="00534843">
        <w:rPr>
          <w:rFonts w:asciiTheme="majorEastAsia" w:hAnsiTheme="majorEastAsia" w:cs="Open Sans"/>
          <w:spacing w:val="3"/>
          <w:sz w:val="30"/>
          <w:szCs w:val="30"/>
        </w:rPr>
        <w:t>運動要有效益，得留意「時間長度」和「運動強度」</w:t>
      </w:r>
    </w:p>
    <w:p w14:paraId="629F3C9C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那麼，若是運動能夠正向影響學生的學習表現，我們應該如何掌握運動的時間與強度呢？大多數人會認為，只要運動的時間越長、強度越強，就能帶來越好的運動效果。但事實上是，如果選擇不適合的運動形式，反而會讓認知功能表現下降，甚至帶來反效果。</w:t>
      </w:r>
    </w:p>
    <w:p w14:paraId="050E09F7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lastRenderedPageBreak/>
        <w:t>就時間來說，運動的黃金時間集中在10至30分鐘，少於10分鐘帶來的效益不大，超過30分鐘則效益稍減；就運動強度來說，就運動強度來說，「中等強度」的運動則最為建議！亦即學生若能利用下課10至20分鐘的時間，搭配中等強度的籃球或是跑步等，就能有效促進大腦認知能力，更專心的吸收下一堂課的內容。</w:t>
      </w:r>
    </w:p>
    <w:p w14:paraId="06A10979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至於什麼是促進大腦的「中等強度」運動？這可用從事某項運動的心率來看。假設孩子10歲，先用220減掉10，再乘以65％到85％，得到136到178，也就是說，10歲孩子從事某項運動達到每分鐘心跳約136至178下，就是個「中等強度」的運動。（備註：「中等強度」運動的心率計算公式為「(220-年齡)x0.65到0.85」）</w:t>
      </w:r>
    </w:p>
    <w:p w14:paraId="42AF974A" w14:textId="77777777" w:rsidR="006A6DF2" w:rsidRPr="00534843" w:rsidRDefault="006A6DF2" w:rsidP="00534843">
      <w:pPr>
        <w:pStyle w:val="2"/>
        <w:shd w:val="clear" w:color="auto" w:fill="FFFFFF"/>
        <w:spacing w:before="450" w:after="300" w:line="0" w:lineRule="atLeast"/>
        <w:rPr>
          <w:rFonts w:asciiTheme="majorEastAsia" w:hAnsiTheme="majorEastAsia" w:cs="Open Sans"/>
          <w:spacing w:val="3"/>
          <w:sz w:val="30"/>
          <w:szCs w:val="30"/>
        </w:rPr>
      </w:pPr>
      <w:r w:rsidRPr="00534843">
        <w:rPr>
          <w:rFonts w:asciiTheme="majorEastAsia" w:hAnsiTheme="majorEastAsia" w:cs="Open Sans"/>
          <w:spacing w:val="3"/>
          <w:sz w:val="30"/>
          <w:szCs w:val="30"/>
        </w:rPr>
        <w:t>透過運動提升專注力，是最省錢、有效的方法</w:t>
      </w:r>
    </w:p>
    <w:p w14:paraId="654BB744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現今許</w:t>
      </w:r>
      <w:bookmarkStart w:id="0" w:name="_GoBack"/>
      <w:bookmarkEnd w:id="0"/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多國中小的體育課都融入了健康體適能的概念，教導孩子如何正確運動，但孩子卻不會主動去了解：什麼強度的運動，會為自己帶來什麼樣的效果。</w:t>
      </w:r>
    </w:p>
    <w:p w14:paraId="24C28D30" w14:textId="77777777" w:rsidR="006A6DF2" w:rsidRPr="00534843" w:rsidRDefault="006A6DF2" w:rsidP="00534843">
      <w:pPr>
        <w:widowControl/>
        <w:shd w:val="clear" w:color="auto" w:fill="FFFFFF"/>
        <w:spacing w:line="0" w:lineRule="atLeast"/>
        <w:ind w:firstLineChars="205" w:firstLine="566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相較於被動的吸收與學習運動知識，若是能夠培養孩子擁有覺察運動強度與效果的能力，不僅能夠讓孩子更認識自己，也讓孩子意識到：運動是提升學習能力最省錢、最有效的方法。</w:t>
      </w:r>
    </w:p>
    <w:p w14:paraId="56AF29FA" w14:textId="77777777" w:rsidR="006A6DF2" w:rsidRPr="00534843" w:rsidRDefault="006A6DF2" w:rsidP="00534843">
      <w:pPr>
        <w:pStyle w:val="Web"/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 w:cs="Open Sans"/>
          <w:spacing w:val="3"/>
          <w:sz w:val="27"/>
          <w:szCs w:val="27"/>
        </w:rPr>
      </w:pPr>
      <w:r w:rsidRPr="00534843">
        <w:rPr>
          <w:rFonts w:asciiTheme="majorEastAsia" w:eastAsiaTheme="majorEastAsia" w:hAnsiTheme="majorEastAsia" w:cs="Open Sans"/>
          <w:spacing w:val="3"/>
          <w:sz w:val="27"/>
          <w:szCs w:val="27"/>
          <w:bdr w:val="none" w:sz="0" w:space="0" w:color="auto" w:frame="1"/>
        </w:rPr>
        <w:t>（文字整理：曹舒涵）</w:t>
      </w:r>
    </w:p>
    <w:p w14:paraId="364948BD" w14:textId="30709F58" w:rsidR="006A6DF2" w:rsidRPr="00534843" w:rsidRDefault="006A6DF2">
      <w:pPr>
        <w:rPr>
          <w:rFonts w:asciiTheme="majorEastAsia" w:eastAsiaTheme="majorEastAsia" w:hAnsiTheme="majorEastAsia"/>
        </w:rPr>
      </w:pPr>
    </w:p>
    <w:sectPr w:rsidR="006A6DF2" w:rsidRPr="00534843" w:rsidSect="006A6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9736" w14:textId="77777777" w:rsidR="00534843" w:rsidRDefault="00534843" w:rsidP="00534843">
      <w:r>
        <w:separator/>
      </w:r>
    </w:p>
  </w:endnote>
  <w:endnote w:type="continuationSeparator" w:id="0">
    <w:p w14:paraId="26C75AA9" w14:textId="77777777" w:rsidR="00534843" w:rsidRDefault="00534843" w:rsidP="005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6ECD" w14:textId="77777777" w:rsidR="00534843" w:rsidRDefault="00534843" w:rsidP="00534843">
      <w:r>
        <w:separator/>
      </w:r>
    </w:p>
  </w:footnote>
  <w:footnote w:type="continuationSeparator" w:id="0">
    <w:p w14:paraId="4DEA55A7" w14:textId="77777777" w:rsidR="00534843" w:rsidRDefault="00534843" w:rsidP="0053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8BF"/>
    <w:multiLevelType w:val="multilevel"/>
    <w:tmpl w:val="9D7C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23889"/>
    <w:multiLevelType w:val="multilevel"/>
    <w:tmpl w:val="3CB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F2"/>
    <w:rsid w:val="00534843"/>
    <w:rsid w:val="006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BE3A"/>
  <w15:chartTrackingRefBased/>
  <w15:docId w15:val="{51697DA1-4007-5C4D-ADD4-BE1F5DE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A6DF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A6DF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A6D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6A6DF2"/>
    <w:rPr>
      <w:color w:val="0000FF"/>
      <w:u w:val="single"/>
    </w:rPr>
  </w:style>
  <w:style w:type="character" w:customStyle="1" w:styleId="publishtime">
    <w:name w:val="publish_time"/>
    <w:basedOn w:val="a0"/>
    <w:rsid w:val="006A6DF2"/>
  </w:style>
  <w:style w:type="character" w:customStyle="1" w:styleId="updatedtime">
    <w:name w:val="updated_time"/>
    <w:basedOn w:val="a0"/>
    <w:rsid w:val="006A6DF2"/>
  </w:style>
  <w:style w:type="character" w:customStyle="1" w:styleId="20">
    <w:name w:val="標題 2 字元"/>
    <w:basedOn w:val="a0"/>
    <w:link w:val="2"/>
    <w:uiPriority w:val="9"/>
    <w:semiHidden/>
    <w:rsid w:val="006A6DF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Strong"/>
    <w:basedOn w:val="a0"/>
    <w:uiPriority w:val="22"/>
    <w:qFormat/>
    <w:rsid w:val="006A6DF2"/>
    <w:rPr>
      <w:b/>
      <w:bCs/>
    </w:rPr>
  </w:style>
  <w:style w:type="paragraph" w:styleId="a5">
    <w:name w:val="header"/>
    <w:basedOn w:val="a"/>
    <w:link w:val="a6"/>
    <w:uiPriority w:val="99"/>
    <w:unhideWhenUsed/>
    <w:rsid w:val="0053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8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46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edu.parenting.com.tw/author/8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edu.parenting.com.tw/author/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2022-09-20T05:27:00Z</cp:lastPrinted>
  <dcterms:created xsi:type="dcterms:W3CDTF">2022-09-20T02:27:00Z</dcterms:created>
  <dcterms:modified xsi:type="dcterms:W3CDTF">2022-09-20T05:28:00Z</dcterms:modified>
</cp:coreProperties>
</file>