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C2" w:rsidRPr="0069202B" w:rsidRDefault="000D6377" w:rsidP="00FD0E7E">
      <w:pPr>
        <w:jc w:val="center"/>
        <w:rPr>
          <w:rFonts w:asciiTheme="minorEastAsia" w:hAnsiTheme="minorEastAsia"/>
          <w:b/>
          <w:sz w:val="28"/>
        </w:rPr>
      </w:pPr>
      <w:r w:rsidRPr="0069202B">
        <w:rPr>
          <w:rFonts w:hint="eastAsia"/>
          <w:b/>
          <w:sz w:val="28"/>
        </w:rPr>
        <w:t>基隆市</w:t>
      </w:r>
      <w:r w:rsidR="00FD0E7E" w:rsidRPr="0069202B">
        <w:rPr>
          <w:rFonts w:hint="eastAsia"/>
          <w:b/>
          <w:sz w:val="28"/>
        </w:rPr>
        <w:t>109</w:t>
      </w:r>
      <w:bookmarkStart w:id="0" w:name="_GoBack"/>
      <w:bookmarkEnd w:id="0"/>
      <w:r w:rsidR="00FD0E7E" w:rsidRPr="0069202B">
        <w:rPr>
          <w:rFonts w:hint="eastAsia"/>
          <w:b/>
          <w:sz w:val="28"/>
        </w:rPr>
        <w:t>年</w:t>
      </w:r>
      <w:r w:rsidRPr="0069202B">
        <w:rPr>
          <w:rFonts w:hint="eastAsia"/>
          <w:b/>
          <w:sz w:val="28"/>
        </w:rPr>
        <w:t>國中小教師</w:t>
      </w:r>
      <w:r w:rsidRPr="0069202B">
        <w:rPr>
          <w:rFonts w:asciiTheme="minorEastAsia" w:hAnsiTheme="minorEastAsia" w:hint="eastAsia"/>
          <w:b/>
          <w:sz w:val="28"/>
        </w:rPr>
        <w:t>「</w:t>
      </w:r>
      <w:proofErr w:type="gramStart"/>
      <w:r w:rsidRPr="0069202B">
        <w:rPr>
          <w:rFonts w:asciiTheme="minorEastAsia" w:hAnsiTheme="minorEastAsia" w:hint="eastAsia"/>
          <w:b/>
          <w:sz w:val="28"/>
        </w:rPr>
        <w:t>線上專題</w:t>
      </w:r>
      <w:proofErr w:type="gramEnd"/>
      <w:r w:rsidRPr="0069202B">
        <w:rPr>
          <w:rFonts w:asciiTheme="minorEastAsia" w:hAnsiTheme="minorEastAsia" w:hint="eastAsia"/>
          <w:b/>
          <w:sz w:val="28"/>
        </w:rPr>
        <w:t>探究」工作坊</w:t>
      </w:r>
    </w:p>
    <w:p w:rsidR="00875C0A" w:rsidRDefault="00875C0A" w:rsidP="00FD0E7E">
      <w:pPr>
        <w:jc w:val="center"/>
        <w:rPr>
          <w:rFonts w:asciiTheme="minorEastAsia" w:hAnsiTheme="minorEastAsia"/>
        </w:rPr>
      </w:pPr>
    </w:p>
    <w:p w:rsidR="00875C0A" w:rsidRDefault="00875C0A" w:rsidP="00931005">
      <w:pPr>
        <w:rPr>
          <w:rFonts w:asciiTheme="minorEastAsia" w:hAnsiTheme="minorEastAsia"/>
        </w:rPr>
      </w:pPr>
      <w:r w:rsidRPr="00931005">
        <w:rPr>
          <w:rFonts w:asciiTheme="minorEastAsia" w:hAnsiTheme="minorEastAsia" w:hint="eastAsia"/>
        </w:rPr>
        <w:t>工作坊預計招收30位教師</w:t>
      </w:r>
    </w:p>
    <w:p w:rsidR="00931005" w:rsidRPr="00931005" w:rsidRDefault="00931005" w:rsidP="00931005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1922"/>
      </w:tblGrid>
      <w:tr w:rsidR="00FD0E7E" w:rsidTr="00FD0E7E">
        <w:tc>
          <w:tcPr>
            <w:tcW w:w="8296" w:type="dxa"/>
            <w:gridSpan w:val="2"/>
            <w:shd w:val="clear" w:color="auto" w:fill="FFF2CC" w:themeFill="accent4" w:themeFillTint="33"/>
            <w:vAlign w:val="center"/>
          </w:tcPr>
          <w:p w:rsidR="00FD0E7E" w:rsidRPr="00FD0E7E" w:rsidRDefault="00FD0E7E" w:rsidP="002E3E16">
            <w:pPr>
              <w:jc w:val="center"/>
              <w:rPr>
                <w:b/>
              </w:rPr>
            </w:pPr>
            <w:r w:rsidRPr="00FD0E7E">
              <w:rPr>
                <w:rFonts w:hint="eastAsia"/>
                <w:b/>
              </w:rPr>
              <w:t>第一場</w:t>
            </w:r>
            <w:r w:rsidR="006C0A0A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(</w:t>
            </w:r>
            <w:r w:rsidR="006C0A0A">
              <w:rPr>
                <w:b/>
              </w:rPr>
              <w:t>109</w:t>
            </w:r>
            <w:r w:rsidR="006C0A0A">
              <w:rPr>
                <w:rFonts w:hint="eastAsia"/>
                <w:b/>
              </w:rPr>
              <w:t>年</w:t>
            </w:r>
            <w:r w:rsidR="002E3E16">
              <w:rPr>
                <w:rFonts w:hint="eastAsia"/>
                <w:b/>
              </w:rPr>
              <w:t>10</w:t>
            </w:r>
            <w:r w:rsidR="006C0A0A">
              <w:rPr>
                <w:rFonts w:hint="eastAsia"/>
                <w:b/>
              </w:rPr>
              <w:t>月</w:t>
            </w:r>
            <w:r w:rsidR="002E3E16">
              <w:rPr>
                <w:rFonts w:hint="eastAsia"/>
                <w:b/>
              </w:rPr>
              <w:t>22</w:t>
            </w:r>
            <w:r w:rsidR="006C0A0A">
              <w:rPr>
                <w:rFonts w:hint="eastAsia"/>
                <w:b/>
              </w:rPr>
              <w:t>日</w:t>
            </w:r>
            <w:r w:rsidR="002E3E16" w:rsidRPr="002E3E16">
              <w:rPr>
                <w:rFonts w:hint="eastAsia"/>
                <w:b/>
              </w:rPr>
              <w:t>(</w:t>
            </w:r>
            <w:r w:rsidR="002E3E16" w:rsidRPr="002E3E16">
              <w:rPr>
                <w:rFonts w:hint="eastAsia"/>
                <w:b/>
              </w:rPr>
              <w:t>四</w:t>
            </w:r>
            <w:r w:rsidR="002E3E16" w:rsidRPr="002E3E16"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下午</w:t>
            </w:r>
            <w:r>
              <w:rPr>
                <w:rFonts w:hint="eastAsia"/>
                <w:b/>
              </w:rPr>
              <w:t>1:30-4:30)</w:t>
            </w:r>
          </w:p>
        </w:tc>
      </w:tr>
      <w:tr w:rsidR="00875C0A" w:rsidTr="00875C0A">
        <w:tc>
          <w:tcPr>
            <w:tcW w:w="6374" w:type="dxa"/>
            <w:shd w:val="clear" w:color="auto" w:fill="E2EFD9" w:themeFill="accent6" w:themeFillTint="33"/>
            <w:vAlign w:val="center"/>
          </w:tcPr>
          <w:p w:rsidR="00875C0A" w:rsidRDefault="00875C0A" w:rsidP="00875C0A">
            <w:pPr>
              <w:jc w:val="center"/>
            </w:pPr>
            <w:r>
              <w:rPr>
                <w:rFonts w:hint="eastAsia"/>
              </w:rPr>
              <w:t>課程內容</w:t>
            </w: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:rsidR="00875C0A" w:rsidRDefault="00875C0A" w:rsidP="00875C0A">
            <w:pPr>
              <w:jc w:val="center"/>
            </w:pPr>
            <w:r>
              <w:rPr>
                <w:rFonts w:hint="eastAsia"/>
              </w:rPr>
              <w:t>主講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暫定</w:t>
            </w:r>
            <w:r>
              <w:rPr>
                <w:rFonts w:hint="eastAsia"/>
              </w:rPr>
              <w:t>)</w:t>
            </w:r>
          </w:p>
        </w:tc>
      </w:tr>
      <w:tr w:rsidR="00875C0A" w:rsidTr="00875C0A">
        <w:trPr>
          <w:trHeight w:val="720"/>
        </w:trPr>
        <w:tc>
          <w:tcPr>
            <w:tcW w:w="6374" w:type="dxa"/>
            <w:vAlign w:val="center"/>
          </w:tcPr>
          <w:p w:rsidR="00875C0A" w:rsidRDefault="00875C0A" w:rsidP="00875C0A">
            <w:pPr>
              <w:pStyle w:val="a4"/>
              <w:numPr>
                <w:ilvl w:val="0"/>
                <w:numId w:val="3"/>
              </w:numPr>
              <w:ind w:leftChars="0"/>
              <w:jc w:val="both"/>
            </w:pPr>
            <w:r>
              <w:rPr>
                <w:rFonts w:hint="eastAsia"/>
              </w:rPr>
              <w:t xml:space="preserve"> </w:t>
            </w:r>
            <w:r w:rsidRPr="00936438">
              <w:rPr>
                <w:rFonts w:asciiTheme="minorEastAsia" w:hAnsiTheme="minorEastAsia" w:hint="eastAsia"/>
              </w:rPr>
              <w:t>「</w:t>
            </w:r>
            <w:r>
              <w:rPr>
                <w:rFonts w:hint="eastAsia"/>
              </w:rPr>
              <w:t>以師為生</w:t>
            </w:r>
            <w:r w:rsidRPr="00936438">
              <w:rPr>
                <w:rFonts w:asciiTheme="minorEastAsia" w:hAnsiTheme="minorEastAsia" w:hint="eastAsia"/>
              </w:rPr>
              <w:t>」</w:t>
            </w:r>
            <w:r>
              <w:rPr>
                <w:rFonts w:hint="eastAsia"/>
              </w:rPr>
              <w:t>的課程說明</w:t>
            </w:r>
          </w:p>
          <w:p w:rsidR="00875C0A" w:rsidRPr="00936438" w:rsidRDefault="00875C0A" w:rsidP="00875C0A">
            <w:pPr>
              <w:pStyle w:val="a4"/>
              <w:numPr>
                <w:ilvl w:val="0"/>
                <w:numId w:val="3"/>
              </w:numPr>
              <w:ind w:leftChars="0"/>
              <w:jc w:val="both"/>
            </w:pPr>
            <w:r>
              <w:rPr>
                <w:rFonts w:hint="eastAsia"/>
              </w:rPr>
              <w:t>教師分組</w:t>
            </w:r>
            <w:r w:rsidR="00931005">
              <w:rPr>
                <w:rFonts w:hint="eastAsia"/>
              </w:rPr>
              <w:t xml:space="preserve"> (</w:t>
            </w:r>
            <w:r w:rsidR="00931005">
              <w:t>3-4</w:t>
            </w:r>
            <w:r w:rsidR="00931005">
              <w:rPr>
                <w:rFonts w:hint="eastAsia"/>
              </w:rPr>
              <w:t>人一組</w:t>
            </w:r>
            <w:r w:rsidR="00931005">
              <w:rPr>
                <w:rFonts w:hint="eastAsia"/>
              </w:rPr>
              <w:t>)</w:t>
            </w:r>
          </w:p>
        </w:tc>
        <w:tc>
          <w:tcPr>
            <w:tcW w:w="1922" w:type="dxa"/>
            <w:vMerge w:val="restart"/>
          </w:tcPr>
          <w:p w:rsidR="00875C0A" w:rsidRDefault="00875C0A">
            <w:r>
              <w:rPr>
                <w:rFonts w:hint="eastAsia"/>
              </w:rPr>
              <w:t>清華大學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柯華葳教授</w:t>
            </w:r>
          </w:p>
          <w:p w:rsidR="00875C0A" w:rsidRDefault="00875C0A"/>
          <w:p w:rsidR="00875C0A" w:rsidRDefault="00875C0A">
            <w:r>
              <w:rPr>
                <w:rFonts w:hint="eastAsia"/>
              </w:rPr>
              <w:t>清華大學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林玫伶客座助理教授</w:t>
            </w:r>
          </w:p>
          <w:p w:rsidR="00875C0A" w:rsidRDefault="00875C0A"/>
          <w:p w:rsidR="00875C0A" w:rsidRDefault="00875C0A">
            <w:r>
              <w:rPr>
                <w:rFonts w:hint="eastAsia"/>
              </w:rPr>
              <w:t>國語實小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李宗怡教師</w:t>
            </w:r>
          </w:p>
        </w:tc>
      </w:tr>
      <w:tr w:rsidR="00875C0A" w:rsidTr="00875C0A">
        <w:trPr>
          <w:trHeight w:val="720"/>
        </w:trPr>
        <w:tc>
          <w:tcPr>
            <w:tcW w:w="6374" w:type="dxa"/>
            <w:vAlign w:val="center"/>
          </w:tcPr>
          <w:p w:rsidR="00875C0A" w:rsidRDefault="00875C0A" w:rsidP="00875C0A">
            <w:pPr>
              <w:pStyle w:val="a4"/>
              <w:numPr>
                <w:ilvl w:val="0"/>
                <w:numId w:val="5"/>
              </w:numPr>
              <w:ind w:leftChars="0"/>
              <w:jc w:val="both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分組討論探究題目</w:t>
            </w:r>
          </w:p>
          <w:p w:rsidR="00875C0A" w:rsidRPr="00936438" w:rsidRDefault="00875C0A" w:rsidP="00875C0A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學生在</w:t>
            </w:r>
            <w:r>
              <w:rPr>
                <w:rFonts w:asciiTheme="minorEastAsia" w:hAnsiTheme="minorEastAsia" w:hint="eastAsia"/>
              </w:rPr>
              <w:t>「</w:t>
            </w:r>
            <w:r>
              <w:rPr>
                <w:rFonts w:hint="eastAsia"/>
              </w:rPr>
              <w:t>決定探究題目</w:t>
            </w:r>
            <w:r>
              <w:rPr>
                <w:rFonts w:asciiTheme="minorEastAsia" w:hAnsiTheme="minorEastAsia" w:hint="eastAsia"/>
              </w:rPr>
              <w:t>」</w:t>
            </w:r>
            <w:r>
              <w:rPr>
                <w:rFonts w:hint="eastAsia"/>
              </w:rPr>
              <w:t>階段可能的困難及解決方法</w:t>
            </w:r>
          </w:p>
        </w:tc>
        <w:tc>
          <w:tcPr>
            <w:tcW w:w="1922" w:type="dxa"/>
            <w:vMerge/>
          </w:tcPr>
          <w:p w:rsidR="00875C0A" w:rsidRDefault="00875C0A"/>
        </w:tc>
      </w:tr>
      <w:tr w:rsidR="00875C0A" w:rsidTr="00875C0A">
        <w:trPr>
          <w:trHeight w:val="720"/>
        </w:trPr>
        <w:tc>
          <w:tcPr>
            <w:tcW w:w="6374" w:type="dxa"/>
            <w:vAlign w:val="center"/>
          </w:tcPr>
          <w:p w:rsidR="00875C0A" w:rsidRDefault="00875C0A" w:rsidP="00875C0A">
            <w:pPr>
              <w:pStyle w:val="a4"/>
              <w:numPr>
                <w:ilvl w:val="0"/>
                <w:numId w:val="4"/>
              </w:numPr>
              <w:ind w:leftChars="0"/>
              <w:jc w:val="both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分組規劃探究架構</w:t>
            </w:r>
          </w:p>
          <w:p w:rsidR="00875C0A" w:rsidRDefault="00875C0A" w:rsidP="00875C0A">
            <w:pPr>
              <w:pStyle w:val="a4"/>
              <w:numPr>
                <w:ilvl w:val="0"/>
                <w:numId w:val="4"/>
              </w:numPr>
              <w:ind w:leftChars="0"/>
              <w:jc w:val="both"/>
            </w:pPr>
            <w:r>
              <w:rPr>
                <w:rFonts w:hint="eastAsia"/>
              </w:rPr>
              <w:t>學生在</w:t>
            </w:r>
            <w:r>
              <w:rPr>
                <w:rFonts w:asciiTheme="minorEastAsia" w:hAnsiTheme="minorEastAsia" w:hint="eastAsia"/>
              </w:rPr>
              <w:t>「規劃探究架構」</w:t>
            </w:r>
            <w:r>
              <w:rPr>
                <w:rFonts w:hint="eastAsia"/>
              </w:rPr>
              <w:t>階段可能的困難及解決方法</w:t>
            </w:r>
          </w:p>
        </w:tc>
        <w:tc>
          <w:tcPr>
            <w:tcW w:w="1922" w:type="dxa"/>
            <w:vMerge/>
          </w:tcPr>
          <w:p w:rsidR="00875C0A" w:rsidRDefault="00875C0A"/>
        </w:tc>
      </w:tr>
      <w:tr w:rsidR="00875C0A" w:rsidTr="00875C0A">
        <w:trPr>
          <w:trHeight w:val="720"/>
        </w:trPr>
        <w:tc>
          <w:tcPr>
            <w:tcW w:w="6374" w:type="dxa"/>
            <w:vAlign w:val="center"/>
          </w:tcPr>
          <w:p w:rsidR="00875C0A" w:rsidRDefault="00875C0A" w:rsidP="00875C0A">
            <w:pPr>
              <w:jc w:val="center"/>
            </w:pPr>
            <w:r>
              <w:rPr>
                <w:rFonts w:hint="eastAsia"/>
              </w:rPr>
              <w:t>回家作業</w:t>
            </w:r>
            <w:r w:rsidRPr="00875C0A">
              <w:rPr>
                <w:rFonts w:hint="eastAsia"/>
              </w:rPr>
              <w:t>：</w:t>
            </w:r>
            <w:r>
              <w:rPr>
                <w:rFonts w:hint="eastAsia"/>
              </w:rPr>
              <w:t>分工</w:t>
            </w:r>
            <w:proofErr w:type="gramStart"/>
            <w:r>
              <w:rPr>
                <w:rFonts w:hint="eastAsia"/>
              </w:rPr>
              <w:t>蒐</w:t>
            </w:r>
            <w:proofErr w:type="gramEnd"/>
            <w:r>
              <w:rPr>
                <w:rFonts w:hint="eastAsia"/>
              </w:rPr>
              <w:t>尋瀏覽資料</w:t>
            </w:r>
          </w:p>
        </w:tc>
        <w:tc>
          <w:tcPr>
            <w:tcW w:w="1922" w:type="dxa"/>
            <w:vMerge/>
          </w:tcPr>
          <w:p w:rsidR="00875C0A" w:rsidRDefault="00875C0A"/>
        </w:tc>
      </w:tr>
    </w:tbl>
    <w:p w:rsidR="000D6377" w:rsidRDefault="000D63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1922"/>
      </w:tblGrid>
      <w:tr w:rsidR="00875C0A" w:rsidTr="000738C1">
        <w:tc>
          <w:tcPr>
            <w:tcW w:w="8296" w:type="dxa"/>
            <w:gridSpan w:val="2"/>
            <w:shd w:val="clear" w:color="auto" w:fill="FFF2CC" w:themeFill="accent4" w:themeFillTint="33"/>
            <w:vAlign w:val="center"/>
          </w:tcPr>
          <w:p w:rsidR="00875C0A" w:rsidRPr="00FD0E7E" w:rsidRDefault="00875C0A" w:rsidP="002E3E16">
            <w:pPr>
              <w:jc w:val="center"/>
              <w:rPr>
                <w:b/>
              </w:rPr>
            </w:pPr>
            <w:r w:rsidRPr="00FD0E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二</w:t>
            </w:r>
            <w:r w:rsidRPr="00FD0E7E">
              <w:rPr>
                <w:rFonts w:hint="eastAsia"/>
                <w:b/>
              </w:rPr>
              <w:t>場</w:t>
            </w:r>
            <w:r w:rsidR="00931005">
              <w:rPr>
                <w:rFonts w:hint="eastAsia"/>
                <w:b/>
              </w:rPr>
              <w:t xml:space="preserve"> (</w:t>
            </w:r>
            <w:r w:rsidR="00931005">
              <w:rPr>
                <w:b/>
              </w:rPr>
              <w:t>109</w:t>
            </w:r>
            <w:r w:rsidR="00931005">
              <w:rPr>
                <w:rFonts w:hint="eastAsia"/>
                <w:b/>
              </w:rPr>
              <w:t>年</w:t>
            </w:r>
            <w:r w:rsidR="002E3E16">
              <w:rPr>
                <w:rFonts w:hint="eastAsia"/>
                <w:b/>
              </w:rPr>
              <w:t>10</w:t>
            </w:r>
            <w:r w:rsidR="00931005">
              <w:rPr>
                <w:rFonts w:hint="eastAsia"/>
                <w:b/>
              </w:rPr>
              <w:t>月</w:t>
            </w:r>
            <w:r w:rsidR="002E3E16">
              <w:rPr>
                <w:rFonts w:hint="eastAsia"/>
                <w:b/>
              </w:rPr>
              <w:t>28</w:t>
            </w:r>
            <w:r w:rsidR="00931005">
              <w:rPr>
                <w:rFonts w:hint="eastAsia"/>
                <w:b/>
              </w:rPr>
              <w:t>日</w:t>
            </w:r>
            <w:r w:rsidR="002E3E16" w:rsidRPr="002E3E16">
              <w:rPr>
                <w:rFonts w:hint="eastAsia"/>
                <w:b/>
              </w:rPr>
              <w:t>(</w:t>
            </w:r>
            <w:r w:rsidR="002E3E16" w:rsidRPr="002E3E16">
              <w:rPr>
                <w:rFonts w:hint="eastAsia"/>
                <w:b/>
              </w:rPr>
              <w:t>三</w:t>
            </w:r>
            <w:r w:rsidR="002E3E16" w:rsidRPr="002E3E16"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下午</w:t>
            </w:r>
            <w:r>
              <w:rPr>
                <w:rFonts w:hint="eastAsia"/>
                <w:b/>
              </w:rPr>
              <w:t>1:30-4:30)</w:t>
            </w:r>
          </w:p>
        </w:tc>
      </w:tr>
      <w:tr w:rsidR="00875C0A" w:rsidTr="000738C1">
        <w:tc>
          <w:tcPr>
            <w:tcW w:w="6374" w:type="dxa"/>
            <w:shd w:val="clear" w:color="auto" w:fill="E2EFD9" w:themeFill="accent6" w:themeFillTint="33"/>
            <w:vAlign w:val="center"/>
          </w:tcPr>
          <w:p w:rsidR="00875C0A" w:rsidRDefault="00875C0A" w:rsidP="000738C1">
            <w:pPr>
              <w:jc w:val="center"/>
            </w:pPr>
            <w:r>
              <w:rPr>
                <w:rFonts w:hint="eastAsia"/>
              </w:rPr>
              <w:t>課程內容</w:t>
            </w: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:rsidR="00875C0A" w:rsidRDefault="00875C0A" w:rsidP="000738C1">
            <w:pPr>
              <w:jc w:val="center"/>
            </w:pPr>
            <w:r>
              <w:rPr>
                <w:rFonts w:hint="eastAsia"/>
              </w:rPr>
              <w:t>主講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暫定</w:t>
            </w:r>
            <w:r>
              <w:rPr>
                <w:rFonts w:hint="eastAsia"/>
              </w:rPr>
              <w:t>)</w:t>
            </w:r>
          </w:p>
        </w:tc>
      </w:tr>
      <w:tr w:rsidR="009B1853" w:rsidTr="006C0A0A">
        <w:trPr>
          <w:trHeight w:val="1435"/>
        </w:trPr>
        <w:tc>
          <w:tcPr>
            <w:tcW w:w="6374" w:type="dxa"/>
            <w:vAlign w:val="center"/>
          </w:tcPr>
          <w:p w:rsidR="009B1853" w:rsidRDefault="009B1853" w:rsidP="006C0A0A">
            <w:pPr>
              <w:pStyle w:val="a4"/>
              <w:numPr>
                <w:ilvl w:val="0"/>
                <w:numId w:val="7"/>
              </w:numPr>
              <w:ind w:leftChars="0"/>
              <w:jc w:val="both"/>
            </w:pPr>
            <w:r>
              <w:rPr>
                <w:rFonts w:hint="eastAsia"/>
              </w:rPr>
              <w:t>關鍵字詞、資料來源與可信度</w:t>
            </w:r>
          </w:p>
          <w:p w:rsidR="009B1853" w:rsidRDefault="009B1853" w:rsidP="006C0A0A">
            <w:pPr>
              <w:pStyle w:val="a4"/>
              <w:numPr>
                <w:ilvl w:val="0"/>
                <w:numId w:val="7"/>
              </w:numPr>
              <w:ind w:leftChars="0"/>
              <w:jc w:val="both"/>
            </w:pPr>
            <w:r>
              <w:rPr>
                <w:rFonts w:hint="eastAsia"/>
              </w:rPr>
              <w:t>分組討論上次搜尋資料</w:t>
            </w:r>
            <w:r w:rsidR="003A75B7">
              <w:rPr>
                <w:rFonts w:hint="eastAsia"/>
              </w:rPr>
              <w:t xml:space="preserve"> </w:t>
            </w:r>
          </w:p>
          <w:p w:rsidR="009B1853" w:rsidRPr="00936438" w:rsidRDefault="009B1853" w:rsidP="006C0A0A">
            <w:pPr>
              <w:pStyle w:val="a4"/>
              <w:numPr>
                <w:ilvl w:val="0"/>
                <w:numId w:val="7"/>
              </w:numPr>
              <w:ind w:leftChars="0"/>
              <w:jc w:val="both"/>
            </w:pPr>
            <w:r>
              <w:rPr>
                <w:rFonts w:hint="eastAsia"/>
              </w:rPr>
              <w:t>學生在</w:t>
            </w:r>
            <w:r>
              <w:rPr>
                <w:rFonts w:asciiTheme="minorEastAsia" w:hAnsiTheme="minorEastAsia" w:hint="eastAsia"/>
              </w:rPr>
              <w:t>「搜尋瀏覽資料」</w:t>
            </w:r>
            <w:r>
              <w:rPr>
                <w:rFonts w:hint="eastAsia"/>
              </w:rPr>
              <w:t>階段可能的困難及解決方法</w:t>
            </w:r>
          </w:p>
        </w:tc>
        <w:tc>
          <w:tcPr>
            <w:tcW w:w="1922" w:type="dxa"/>
            <w:vMerge w:val="restart"/>
          </w:tcPr>
          <w:p w:rsidR="009B1853" w:rsidRDefault="009B1853" w:rsidP="000738C1">
            <w:r>
              <w:rPr>
                <w:rFonts w:hint="eastAsia"/>
              </w:rPr>
              <w:t>清華大學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柯華葳教授</w:t>
            </w:r>
          </w:p>
          <w:p w:rsidR="009B1853" w:rsidRDefault="009B1853" w:rsidP="000738C1"/>
          <w:p w:rsidR="009B1853" w:rsidRDefault="009B1853" w:rsidP="000738C1">
            <w:r>
              <w:rPr>
                <w:rFonts w:hint="eastAsia"/>
              </w:rPr>
              <w:t>清華大學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林玫伶客座助理教授</w:t>
            </w:r>
          </w:p>
          <w:p w:rsidR="009B1853" w:rsidRDefault="009B1853" w:rsidP="000738C1"/>
          <w:p w:rsidR="009B1853" w:rsidRDefault="009B1853" w:rsidP="000738C1">
            <w:r>
              <w:rPr>
                <w:rFonts w:hint="eastAsia"/>
              </w:rPr>
              <w:t>國語實小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李宗怡教師</w:t>
            </w:r>
          </w:p>
        </w:tc>
      </w:tr>
      <w:tr w:rsidR="006C0A0A" w:rsidTr="006C0A0A">
        <w:trPr>
          <w:trHeight w:val="1435"/>
        </w:trPr>
        <w:tc>
          <w:tcPr>
            <w:tcW w:w="6374" w:type="dxa"/>
            <w:vAlign w:val="center"/>
          </w:tcPr>
          <w:p w:rsidR="006C0A0A" w:rsidRDefault="006C0A0A" w:rsidP="006C0A0A">
            <w:pPr>
              <w:pStyle w:val="a4"/>
              <w:numPr>
                <w:ilvl w:val="0"/>
                <w:numId w:val="8"/>
              </w:numPr>
              <w:ind w:leftChars="0"/>
              <w:jc w:val="both"/>
            </w:pPr>
            <w:r>
              <w:rPr>
                <w:rFonts w:hint="eastAsia"/>
              </w:rPr>
              <w:t>整合各子題小結</w:t>
            </w:r>
          </w:p>
          <w:p w:rsidR="006C0A0A" w:rsidRDefault="006C0A0A" w:rsidP="006C0A0A">
            <w:pPr>
              <w:pStyle w:val="a4"/>
              <w:numPr>
                <w:ilvl w:val="0"/>
                <w:numId w:val="8"/>
              </w:numPr>
              <w:ind w:leftChars="0"/>
              <w:jc w:val="both"/>
            </w:pPr>
            <w:r>
              <w:rPr>
                <w:rFonts w:hint="eastAsia"/>
              </w:rPr>
              <w:t>整合探究主題總結及發現</w:t>
            </w:r>
          </w:p>
          <w:p w:rsidR="006C0A0A" w:rsidRDefault="006C0A0A" w:rsidP="006C0A0A">
            <w:pPr>
              <w:pStyle w:val="a4"/>
              <w:numPr>
                <w:ilvl w:val="0"/>
                <w:numId w:val="8"/>
              </w:numPr>
              <w:ind w:leftChars="0"/>
              <w:jc w:val="both"/>
            </w:pPr>
            <w:r>
              <w:rPr>
                <w:rFonts w:hint="eastAsia"/>
              </w:rPr>
              <w:t>學生在</w:t>
            </w:r>
            <w:r>
              <w:rPr>
                <w:rFonts w:asciiTheme="minorEastAsia" w:hAnsiTheme="minorEastAsia" w:hint="eastAsia"/>
              </w:rPr>
              <w:t>「整合組織資料」</w:t>
            </w:r>
            <w:r>
              <w:rPr>
                <w:rFonts w:hint="eastAsia"/>
              </w:rPr>
              <w:t>階段可能的困難及解決方法</w:t>
            </w:r>
          </w:p>
        </w:tc>
        <w:tc>
          <w:tcPr>
            <w:tcW w:w="1922" w:type="dxa"/>
            <w:vMerge/>
          </w:tcPr>
          <w:p w:rsidR="006C0A0A" w:rsidRDefault="006C0A0A" w:rsidP="000738C1"/>
        </w:tc>
      </w:tr>
    </w:tbl>
    <w:p w:rsidR="00875C0A" w:rsidRDefault="00875C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1922"/>
      </w:tblGrid>
      <w:tr w:rsidR="006C0A0A" w:rsidTr="000738C1">
        <w:tc>
          <w:tcPr>
            <w:tcW w:w="8296" w:type="dxa"/>
            <w:gridSpan w:val="2"/>
            <w:shd w:val="clear" w:color="auto" w:fill="FFF2CC" w:themeFill="accent4" w:themeFillTint="33"/>
            <w:vAlign w:val="center"/>
          </w:tcPr>
          <w:p w:rsidR="006C0A0A" w:rsidRPr="00FD0E7E" w:rsidRDefault="006C0A0A" w:rsidP="002E3E16">
            <w:pPr>
              <w:jc w:val="center"/>
              <w:rPr>
                <w:b/>
              </w:rPr>
            </w:pPr>
            <w:r w:rsidRPr="00FD0E7E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三</w:t>
            </w:r>
            <w:r w:rsidRPr="00FD0E7E">
              <w:rPr>
                <w:rFonts w:hint="eastAsia"/>
                <w:b/>
              </w:rPr>
              <w:t>場</w:t>
            </w:r>
            <w:r w:rsidR="00931005">
              <w:rPr>
                <w:rFonts w:hint="eastAsia"/>
                <w:b/>
              </w:rPr>
              <w:t xml:space="preserve"> (</w:t>
            </w:r>
            <w:r w:rsidR="00931005">
              <w:rPr>
                <w:b/>
              </w:rPr>
              <w:t>109</w:t>
            </w:r>
            <w:r w:rsidR="00931005">
              <w:rPr>
                <w:rFonts w:hint="eastAsia"/>
                <w:b/>
              </w:rPr>
              <w:t>年</w:t>
            </w:r>
            <w:r w:rsidR="002E3E16">
              <w:rPr>
                <w:rFonts w:hint="eastAsia"/>
                <w:b/>
              </w:rPr>
              <w:t>11</w:t>
            </w:r>
            <w:r w:rsidR="00931005">
              <w:rPr>
                <w:rFonts w:hint="eastAsia"/>
                <w:b/>
              </w:rPr>
              <w:t>月</w:t>
            </w:r>
            <w:r w:rsidR="002E3E16">
              <w:rPr>
                <w:rFonts w:hint="eastAsia"/>
                <w:b/>
              </w:rPr>
              <w:t>3</w:t>
            </w:r>
            <w:r w:rsidR="00931005">
              <w:rPr>
                <w:rFonts w:hint="eastAsia"/>
                <w:b/>
              </w:rPr>
              <w:t>日</w:t>
            </w:r>
            <w:r w:rsidR="002E3E16">
              <w:rPr>
                <w:rFonts w:hint="eastAsia"/>
                <w:b/>
              </w:rPr>
              <w:t>(</w:t>
            </w:r>
            <w:r w:rsidR="002E3E16">
              <w:rPr>
                <w:rFonts w:hint="eastAsia"/>
                <w:b/>
              </w:rPr>
              <w:t>三</w:t>
            </w:r>
            <w:r w:rsidR="002E3E16"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下午</w:t>
            </w:r>
            <w:r>
              <w:rPr>
                <w:rFonts w:hint="eastAsia"/>
                <w:b/>
              </w:rPr>
              <w:t>1:30-4:30)</w:t>
            </w:r>
          </w:p>
        </w:tc>
      </w:tr>
      <w:tr w:rsidR="006C0A0A" w:rsidTr="000738C1">
        <w:tc>
          <w:tcPr>
            <w:tcW w:w="6374" w:type="dxa"/>
            <w:shd w:val="clear" w:color="auto" w:fill="E2EFD9" w:themeFill="accent6" w:themeFillTint="33"/>
            <w:vAlign w:val="center"/>
          </w:tcPr>
          <w:p w:rsidR="006C0A0A" w:rsidRDefault="006C0A0A" w:rsidP="000738C1">
            <w:pPr>
              <w:jc w:val="center"/>
            </w:pPr>
            <w:r>
              <w:rPr>
                <w:rFonts w:hint="eastAsia"/>
              </w:rPr>
              <w:t>課程內容</w:t>
            </w:r>
          </w:p>
        </w:tc>
        <w:tc>
          <w:tcPr>
            <w:tcW w:w="1922" w:type="dxa"/>
            <w:shd w:val="clear" w:color="auto" w:fill="E2EFD9" w:themeFill="accent6" w:themeFillTint="33"/>
            <w:vAlign w:val="center"/>
          </w:tcPr>
          <w:p w:rsidR="006C0A0A" w:rsidRDefault="006C0A0A" w:rsidP="000738C1">
            <w:pPr>
              <w:jc w:val="center"/>
            </w:pPr>
            <w:r>
              <w:rPr>
                <w:rFonts w:hint="eastAsia"/>
              </w:rPr>
              <w:t>主講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暫定</w:t>
            </w:r>
            <w:r>
              <w:rPr>
                <w:rFonts w:hint="eastAsia"/>
              </w:rPr>
              <w:t>)</w:t>
            </w:r>
          </w:p>
        </w:tc>
      </w:tr>
      <w:tr w:rsidR="006C0A0A" w:rsidTr="006C0A0A">
        <w:trPr>
          <w:trHeight w:val="2040"/>
        </w:trPr>
        <w:tc>
          <w:tcPr>
            <w:tcW w:w="6374" w:type="dxa"/>
            <w:vAlign w:val="center"/>
          </w:tcPr>
          <w:p w:rsidR="006C0A0A" w:rsidRPr="00936438" w:rsidRDefault="006C0A0A" w:rsidP="006C0A0A">
            <w:pPr>
              <w:pStyle w:val="a4"/>
              <w:numPr>
                <w:ilvl w:val="0"/>
                <w:numId w:val="11"/>
              </w:numPr>
              <w:ind w:leftChars="0"/>
              <w:jc w:val="both"/>
            </w:pPr>
            <w:r w:rsidRPr="006C0A0A">
              <w:rPr>
                <w:rFonts w:hint="eastAsia"/>
              </w:rPr>
              <w:t>國際</w:t>
            </w:r>
            <w:proofErr w:type="spellStart"/>
            <w:r w:rsidRPr="006C0A0A">
              <w:rPr>
                <w:rFonts w:hint="eastAsia"/>
              </w:rPr>
              <w:t>ePIRLS</w:t>
            </w:r>
            <w:proofErr w:type="spellEnd"/>
            <w:r w:rsidRPr="006C0A0A">
              <w:rPr>
                <w:rFonts w:hint="eastAsia"/>
              </w:rPr>
              <w:t>評比結果給學校教師的啟示</w:t>
            </w:r>
          </w:p>
          <w:p w:rsidR="006C0A0A" w:rsidRPr="006C0A0A" w:rsidRDefault="006C0A0A" w:rsidP="006C0A0A">
            <w:pPr>
              <w:pStyle w:val="a4"/>
              <w:numPr>
                <w:ilvl w:val="0"/>
                <w:numId w:val="11"/>
              </w:numPr>
              <w:ind w:leftChars="0"/>
              <w:jc w:val="both"/>
            </w:pPr>
            <w:r w:rsidRPr="006C0A0A">
              <w:rPr>
                <w:rFonts w:hint="eastAsia"/>
              </w:rPr>
              <w:t>數位閱讀核心能力指標融入各領域</w:t>
            </w:r>
          </w:p>
          <w:p w:rsidR="006C0A0A" w:rsidRDefault="006C0A0A" w:rsidP="006C0A0A">
            <w:pPr>
              <w:pStyle w:val="a4"/>
              <w:numPr>
                <w:ilvl w:val="0"/>
                <w:numId w:val="11"/>
              </w:numPr>
              <w:ind w:leftChars="0"/>
              <w:jc w:val="both"/>
            </w:pPr>
            <w:r>
              <w:rPr>
                <w:rFonts w:hint="eastAsia"/>
              </w:rPr>
              <w:t>分享</w:t>
            </w:r>
            <w:r w:rsidRPr="006C0A0A">
              <w:rPr>
                <w:rFonts w:hint="eastAsia"/>
              </w:rPr>
              <w:t>「</w:t>
            </w:r>
            <w:r>
              <w:rPr>
                <w:rFonts w:hint="eastAsia"/>
              </w:rPr>
              <w:t>數位讀寫網</w:t>
            </w:r>
            <w:r w:rsidRPr="006C0A0A">
              <w:rPr>
                <w:rFonts w:hint="eastAsia"/>
              </w:rPr>
              <w:t>」</w:t>
            </w:r>
            <w:r>
              <w:rPr>
                <w:rFonts w:hint="eastAsia"/>
              </w:rPr>
              <w:t>(PP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EP)</w:t>
            </w:r>
          </w:p>
          <w:p w:rsidR="006C0A0A" w:rsidRPr="00936438" w:rsidRDefault="006C0A0A" w:rsidP="006C0A0A">
            <w:pPr>
              <w:pStyle w:val="a4"/>
              <w:numPr>
                <w:ilvl w:val="0"/>
                <w:numId w:val="11"/>
              </w:numPr>
              <w:ind w:leftChars="0"/>
              <w:jc w:val="both"/>
            </w:pPr>
            <w:r>
              <w:rPr>
                <w:rFonts w:hint="eastAsia"/>
              </w:rPr>
              <w:t>意見交流</w:t>
            </w:r>
          </w:p>
        </w:tc>
        <w:tc>
          <w:tcPr>
            <w:tcW w:w="1922" w:type="dxa"/>
            <w:vAlign w:val="center"/>
          </w:tcPr>
          <w:p w:rsidR="006C0A0A" w:rsidRDefault="006C0A0A" w:rsidP="006C0A0A">
            <w:pPr>
              <w:jc w:val="both"/>
            </w:pPr>
            <w:r>
              <w:rPr>
                <w:rFonts w:hint="eastAsia"/>
              </w:rPr>
              <w:t>清華大學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柯華葳教授</w:t>
            </w:r>
          </w:p>
          <w:p w:rsidR="006C0A0A" w:rsidRDefault="006C0A0A" w:rsidP="006C0A0A">
            <w:pPr>
              <w:jc w:val="both"/>
            </w:pPr>
          </w:p>
          <w:p w:rsidR="006C0A0A" w:rsidRDefault="006C0A0A" w:rsidP="006C0A0A">
            <w:pPr>
              <w:jc w:val="both"/>
            </w:pPr>
            <w:r>
              <w:rPr>
                <w:rFonts w:hint="eastAsia"/>
              </w:rPr>
              <w:t>清華大學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林玫伶客座助理教授</w:t>
            </w:r>
          </w:p>
        </w:tc>
      </w:tr>
    </w:tbl>
    <w:p w:rsidR="006C0A0A" w:rsidRDefault="006C0A0A"/>
    <w:p w:rsidR="008021F1" w:rsidRPr="006C0A0A" w:rsidRDefault="008021F1">
      <w:pPr>
        <w:rPr>
          <w:rFonts w:hint="eastAsia"/>
        </w:rPr>
      </w:pPr>
    </w:p>
    <w:sectPr w:rsidR="008021F1" w:rsidRPr="006C0A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46A2"/>
    <w:multiLevelType w:val="hybridMultilevel"/>
    <w:tmpl w:val="F236AF0C"/>
    <w:lvl w:ilvl="0" w:tplc="DE2823C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5750DA"/>
    <w:multiLevelType w:val="hybridMultilevel"/>
    <w:tmpl w:val="12DE15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9E21DC"/>
    <w:multiLevelType w:val="hybridMultilevel"/>
    <w:tmpl w:val="6BD65D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364A84"/>
    <w:multiLevelType w:val="hybridMultilevel"/>
    <w:tmpl w:val="B7523C84"/>
    <w:lvl w:ilvl="0" w:tplc="90102E5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3115B7"/>
    <w:multiLevelType w:val="hybridMultilevel"/>
    <w:tmpl w:val="807CAC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387ABB"/>
    <w:multiLevelType w:val="hybridMultilevel"/>
    <w:tmpl w:val="4E6AB5F0"/>
    <w:lvl w:ilvl="0" w:tplc="6F662E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F6660"/>
    <w:multiLevelType w:val="hybridMultilevel"/>
    <w:tmpl w:val="2EFCBE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A84A90"/>
    <w:multiLevelType w:val="hybridMultilevel"/>
    <w:tmpl w:val="984297B0"/>
    <w:lvl w:ilvl="0" w:tplc="A6D24C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BA45CC"/>
    <w:multiLevelType w:val="hybridMultilevel"/>
    <w:tmpl w:val="CF765D60"/>
    <w:lvl w:ilvl="0" w:tplc="90102E5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2F2A94"/>
    <w:multiLevelType w:val="hybridMultilevel"/>
    <w:tmpl w:val="3B3CE70C"/>
    <w:lvl w:ilvl="0" w:tplc="6F662E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FC16FE"/>
    <w:multiLevelType w:val="hybridMultilevel"/>
    <w:tmpl w:val="90CC6C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77"/>
    <w:rsid w:val="000D6377"/>
    <w:rsid w:val="002E3E16"/>
    <w:rsid w:val="003A75B7"/>
    <w:rsid w:val="006516C2"/>
    <w:rsid w:val="0069202B"/>
    <w:rsid w:val="006C0A0A"/>
    <w:rsid w:val="008021F1"/>
    <w:rsid w:val="00875C0A"/>
    <w:rsid w:val="009202FF"/>
    <w:rsid w:val="00931005"/>
    <w:rsid w:val="00936438"/>
    <w:rsid w:val="009B1853"/>
    <w:rsid w:val="00E65748"/>
    <w:rsid w:val="00EC6B2E"/>
    <w:rsid w:val="00FD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4C78F"/>
  <w15:chartTrackingRefBased/>
  <w15:docId w15:val="{535D5DE4-BCBC-4995-9DF9-FDF43115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6438"/>
    <w:pPr>
      <w:ind w:leftChars="200" w:left="480"/>
    </w:pPr>
  </w:style>
  <w:style w:type="character" w:styleId="a5">
    <w:name w:val="Placeholder Text"/>
    <w:basedOn w:val="a0"/>
    <w:uiPriority w:val="99"/>
    <w:semiHidden/>
    <w:rsid w:val="00FD0E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2020-07-26T17:31:00Z</dcterms:created>
  <dcterms:modified xsi:type="dcterms:W3CDTF">2020-07-26T17:31:00Z</dcterms:modified>
</cp:coreProperties>
</file>